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73A1" w14:textId="00B193D9" w:rsidR="00775721" w:rsidRPr="008655A2" w:rsidRDefault="002F2619" w:rsidP="00865571">
      <w:pPr>
        <w:pStyle w:val="Titel"/>
        <w:spacing w:after="120"/>
        <w:contextualSpacing w:val="0"/>
      </w:pPr>
      <w:r w:rsidRPr="008655A2">
        <w:t>Header</w:t>
      </w:r>
      <w:r w:rsidR="00775721" w:rsidRPr="008655A2">
        <w:t xml:space="preserve"> </w:t>
      </w:r>
    </w:p>
    <w:p w14:paraId="3448DC74" w14:textId="6B9A6055" w:rsidR="00775721" w:rsidRDefault="00952581" w:rsidP="00775721">
      <w:r>
        <w:t>Hier steht der Text</w:t>
      </w:r>
      <w:r w:rsidR="00775721">
        <w:rPr>
          <w:rStyle w:val="Funotenzeichen"/>
        </w:rPr>
        <w:footnoteReference w:id="1"/>
      </w:r>
    </w:p>
    <w:p w14:paraId="71FC6557" w14:textId="208E7EEE" w:rsidR="004169AA" w:rsidRPr="002F749C" w:rsidRDefault="004169AA" w:rsidP="002F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2268" w:firstLine="0"/>
        <w:rPr>
          <w:sz w:val="20"/>
          <w:szCs w:val="20"/>
        </w:rPr>
      </w:pPr>
      <w:r w:rsidRPr="002F749C">
        <w:rPr>
          <w:sz w:val="20"/>
          <w:szCs w:val="20"/>
        </w:rPr>
        <w:t xml:space="preserve">Anzahl der Zeichen (mit Leerzeichen): </w:t>
      </w:r>
      <w:r w:rsidR="00865571">
        <w:rPr>
          <w:sz w:val="20"/>
          <w:szCs w:val="20"/>
        </w:rPr>
        <w:t>3</w:t>
      </w:r>
      <w:r w:rsidR="00EB1B1B">
        <w:rPr>
          <w:sz w:val="20"/>
          <w:szCs w:val="20"/>
        </w:rPr>
        <w:t>314</w:t>
      </w:r>
    </w:p>
    <w:p w14:paraId="2CF9841F" w14:textId="77777777" w:rsidR="009A594E" w:rsidRDefault="009A594E" w:rsidP="009A594E"/>
    <w:p w14:paraId="0A624571" w14:textId="110BDF09" w:rsidR="00702947" w:rsidRPr="00544061" w:rsidRDefault="00702947" w:rsidP="008655A2">
      <w:pPr>
        <w:pStyle w:val="berschriftnichtimInhaltsverzeichnis"/>
      </w:pPr>
      <w:r>
        <w:t>Chart</w:t>
      </w:r>
    </w:p>
    <w:p w14:paraId="49E18891" w14:textId="7FAE2086" w:rsidR="00702947" w:rsidRDefault="00952581" w:rsidP="00702947">
      <w:pPr>
        <w:jc w:val="center"/>
      </w:pPr>
      <w:r>
        <w:rPr>
          <w:i/>
          <w:noProof/>
        </w:rPr>
        <w:drawing>
          <wp:inline distT="0" distB="0" distL="0" distR="0" wp14:anchorId="5622C344" wp14:editId="782D5FE7">
            <wp:extent cx="3486658" cy="2126255"/>
            <wp:effectExtent l="0" t="0" r="6350" b="0"/>
            <wp:docPr id="1" name="Grafik 1" descr="Ein Bild, das Zeichnung, Entwurf, Blume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Zeichnung, Entwurf, Blume, Kinderkuns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804" cy="215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26D3" w14:textId="77777777" w:rsidR="002F2619" w:rsidRDefault="002F2619" w:rsidP="00702947">
      <w:pPr>
        <w:jc w:val="center"/>
      </w:pPr>
    </w:p>
    <w:p w14:paraId="74911373" w14:textId="77777777" w:rsidR="00702947" w:rsidRPr="008655A2" w:rsidRDefault="00702947" w:rsidP="008655A2">
      <w:pPr>
        <w:pStyle w:val="berschriftnichtimInhaltsverzeichnis"/>
      </w:pPr>
      <w:bookmarkStart w:id="0" w:name="_Toc67316034"/>
      <w:bookmarkStart w:id="1" w:name="_Toc67316066"/>
      <w:r w:rsidRPr="008655A2">
        <w:t>Referenzen</w:t>
      </w:r>
      <w:bookmarkEnd w:id="0"/>
      <w:bookmarkEnd w:id="1"/>
    </w:p>
    <w:p w14:paraId="5201ACBB" w14:textId="77777777" w:rsidR="00FE7582" w:rsidRDefault="00FE7582">
      <w:pPr>
        <w:spacing w:after="160" w:line="259" w:lineRule="auto"/>
        <w:ind w:firstLine="0"/>
        <w:rPr>
          <w:b/>
          <w:color w:val="1614A4"/>
          <w:sz w:val="28"/>
        </w:rPr>
      </w:pPr>
      <w:r>
        <w:br w:type="page"/>
      </w:r>
    </w:p>
    <w:p w14:paraId="26AF06B0" w14:textId="2CCDF554" w:rsidR="00FE7582" w:rsidRPr="00F26C3F" w:rsidRDefault="00FE7582" w:rsidP="008655A2">
      <w:pPr>
        <w:pStyle w:val="berschriftnichtimInhaltsverzeichnis"/>
      </w:pPr>
      <w:r>
        <w:lastRenderedPageBreak/>
        <w:t>Einsatz von KI-Tools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5816"/>
      </w:tblGrid>
      <w:tr w:rsidR="004C24BD" w:rsidRPr="000E3EF8" w14:paraId="2DEE725C" w14:textId="77777777" w:rsidTr="00BC1C18">
        <w:tc>
          <w:tcPr>
            <w:tcW w:w="1119" w:type="dxa"/>
            <w:shd w:val="clear" w:color="auto" w:fill="F2F2F2" w:themeFill="background1" w:themeFillShade="F2"/>
          </w:tcPr>
          <w:p w14:paraId="23A05EDD" w14:textId="77777777" w:rsidR="00FE7582" w:rsidRPr="000E3EF8" w:rsidRDefault="00FE7582" w:rsidP="005818B7">
            <w:pPr>
              <w:spacing w:before="60" w:after="60" w:line="240" w:lineRule="auto"/>
              <w:ind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3EF8">
              <w:rPr>
                <w:rFonts w:ascii="Calibri" w:hAnsi="Calibri" w:cs="Calibri"/>
                <w:b/>
                <w:bCs/>
                <w:sz w:val="18"/>
                <w:szCs w:val="18"/>
              </w:rPr>
              <w:t>KI-Tool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A63FE5A" w14:textId="77777777" w:rsidR="00FE7582" w:rsidRPr="000E3EF8" w:rsidRDefault="00FE7582" w:rsidP="005818B7">
            <w:pPr>
              <w:spacing w:before="60" w:after="60" w:line="240" w:lineRule="auto"/>
              <w:ind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3EF8">
              <w:rPr>
                <w:rFonts w:ascii="Calibri" w:hAnsi="Calibri" w:cs="Calibr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4921BA21" w14:textId="77777777" w:rsidR="00FE7582" w:rsidRPr="000E3EF8" w:rsidRDefault="00FE7582" w:rsidP="005818B7">
            <w:pPr>
              <w:spacing w:before="60" w:after="60" w:line="240" w:lineRule="auto"/>
              <w:ind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3EF8">
              <w:rPr>
                <w:rFonts w:ascii="Calibri" w:hAnsi="Calibri" w:cs="Calibri"/>
                <w:b/>
                <w:bCs/>
                <w:sz w:val="18"/>
                <w:szCs w:val="18"/>
              </w:rPr>
              <w:t>Eingabetext (Promt)</w:t>
            </w:r>
          </w:p>
        </w:tc>
      </w:tr>
      <w:tr w:rsidR="004C24BD" w14:paraId="7E50D8ED" w14:textId="77777777" w:rsidTr="00BC1C18">
        <w:tc>
          <w:tcPr>
            <w:tcW w:w="1119" w:type="dxa"/>
          </w:tcPr>
          <w:p w14:paraId="7828A2F7" w14:textId="77777777" w:rsidR="00BC1C18" w:rsidRPr="00865571" w:rsidRDefault="00BC1C18" w:rsidP="00BC1C18">
            <w:pPr>
              <w:spacing w:before="60" w:after="60" w:line="240" w:lineRule="auto"/>
              <w:ind w:firstLine="0"/>
              <w:rPr>
                <w:sz w:val="22"/>
                <w:lang w:val="en-US"/>
              </w:rPr>
            </w:pPr>
            <w:r w:rsidRPr="00865571">
              <w:rPr>
                <w:sz w:val="22"/>
                <w:lang w:val="en-US"/>
              </w:rPr>
              <w:t>Chat GPT</w:t>
            </w:r>
          </w:p>
          <w:p w14:paraId="4A00D910" w14:textId="77777777" w:rsidR="00BC1C18" w:rsidRPr="00865571" w:rsidRDefault="00BC1C18" w:rsidP="00BC1C18">
            <w:pPr>
              <w:spacing w:before="60" w:after="60" w:line="240" w:lineRule="auto"/>
              <w:ind w:firstLine="0"/>
              <w:rPr>
                <w:sz w:val="22"/>
                <w:lang w:val="en-US"/>
              </w:rPr>
            </w:pPr>
            <w:r w:rsidRPr="00865571">
              <w:rPr>
                <w:sz w:val="22"/>
                <w:lang w:val="en-US"/>
              </w:rPr>
              <w:t>Co-Pilot</w:t>
            </w:r>
          </w:p>
          <w:p w14:paraId="5D70168D" w14:textId="1D9413E8" w:rsidR="009721E3" w:rsidRPr="002F2619" w:rsidRDefault="00BC1C18" w:rsidP="00BC1C18">
            <w:pPr>
              <w:spacing w:before="60" w:after="60" w:line="264" w:lineRule="auto"/>
              <w:ind w:firstLine="0"/>
              <w:rPr>
                <w:sz w:val="24"/>
                <w:szCs w:val="24"/>
                <w:lang w:val="en-US"/>
              </w:rPr>
            </w:pPr>
            <w:r w:rsidRPr="00865571">
              <w:rPr>
                <w:sz w:val="22"/>
                <w:lang w:val="en-US"/>
              </w:rPr>
              <w:t>Gemini</w:t>
            </w:r>
          </w:p>
        </w:tc>
        <w:tc>
          <w:tcPr>
            <w:tcW w:w="993" w:type="dxa"/>
          </w:tcPr>
          <w:p w14:paraId="038A8C36" w14:textId="77777777" w:rsidR="009721E3" w:rsidRDefault="00BC1C18" w:rsidP="004C24BD">
            <w:pPr>
              <w:spacing w:before="60" w:after="60" w:line="26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09.11</w:t>
            </w:r>
            <w:r w:rsidRPr="000E3EF8">
              <w:rPr>
                <w:sz w:val="22"/>
              </w:rPr>
              <w:t>.2</w:t>
            </w:r>
            <w:r>
              <w:rPr>
                <w:sz w:val="22"/>
              </w:rPr>
              <w:t>3</w:t>
            </w:r>
          </w:p>
          <w:p w14:paraId="15048A89" w14:textId="77777777" w:rsidR="00BC1C18" w:rsidRDefault="00BC1C18" w:rsidP="004C24BD">
            <w:pPr>
              <w:spacing w:before="60" w:after="60" w:line="26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09.11</w:t>
            </w:r>
            <w:r w:rsidRPr="000E3EF8">
              <w:rPr>
                <w:sz w:val="22"/>
              </w:rPr>
              <w:t>.2</w:t>
            </w:r>
            <w:r>
              <w:rPr>
                <w:sz w:val="22"/>
              </w:rPr>
              <w:t>3</w:t>
            </w:r>
          </w:p>
          <w:p w14:paraId="301E092C" w14:textId="1A6538A5" w:rsidR="00BC1C18" w:rsidRDefault="00BC1C18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10.11</w:t>
            </w:r>
            <w:r w:rsidRPr="000E3EF8">
              <w:rPr>
                <w:sz w:val="22"/>
              </w:rPr>
              <w:t>.2</w:t>
            </w:r>
            <w:r>
              <w:rPr>
                <w:sz w:val="22"/>
              </w:rPr>
              <w:t>3</w:t>
            </w:r>
          </w:p>
        </w:tc>
        <w:tc>
          <w:tcPr>
            <w:tcW w:w="5816" w:type="dxa"/>
          </w:tcPr>
          <w:p w14:paraId="0DB52C58" w14:textId="77777777" w:rsidR="004C24BD" w:rsidRDefault="004C24BD" w:rsidP="004C24BD">
            <w:pPr>
              <w:spacing w:before="60" w:after="6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Gleicher Promt für alle Tools:</w:t>
            </w:r>
          </w:p>
          <w:p w14:paraId="63178D4B" w14:textId="31DC63AC" w:rsidR="009721E3" w:rsidRDefault="004C24BD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Sei ein erfahrener Lektor, der auf wiss. Texte spezialisiert ist. I</w:t>
            </w:r>
            <w:r w:rsidRPr="00DB1AB7">
              <w:rPr>
                <w:sz w:val="22"/>
              </w:rPr>
              <w:t>ch habe eine Text</w:t>
            </w:r>
            <w:r>
              <w:rPr>
                <w:sz w:val="22"/>
              </w:rPr>
              <w:t>passage</w:t>
            </w:r>
            <w:r w:rsidRPr="00DB1AB7">
              <w:rPr>
                <w:sz w:val="22"/>
              </w:rPr>
              <w:t xml:space="preserve"> für meine Seminararbeit geschrieben. Bitte lektoriere </w:t>
            </w:r>
            <w:r>
              <w:rPr>
                <w:sz w:val="22"/>
              </w:rPr>
              <w:t>den Text</w:t>
            </w:r>
            <w:r w:rsidRPr="00DB1AB7">
              <w:rPr>
                <w:sz w:val="22"/>
              </w:rPr>
              <w:t xml:space="preserve"> und achte auf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EE884F7" wp14:editId="2A5AD858">
                  <wp:extent cx="981906" cy="143220"/>
                  <wp:effectExtent l="0" t="0" r="0" b="0"/>
                  <wp:docPr id="2072670002" name="Grafik 1" descr="Ein Bild, das weiß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70002" name="Grafik 1" descr="Ein Bild, das weiß, Design enthält.&#10;&#10;Automatisch generierte Beschreibu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74" b="18650"/>
                          <a:stretch/>
                        </pic:blipFill>
                        <pic:spPr bwMode="auto">
                          <a:xfrm>
                            <a:off x="0" y="0"/>
                            <a:ext cx="1044144" cy="152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E59906" w14:textId="77777777" w:rsidR="004C24BD" w:rsidRDefault="004C24BD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  <w:r w:rsidRPr="004C24BD">
              <w:rPr>
                <w:noProof/>
                <w:sz w:val="24"/>
                <w:szCs w:val="24"/>
              </w:rPr>
              <w:drawing>
                <wp:inline distT="0" distB="0" distL="0" distR="0" wp14:anchorId="11C36409" wp14:editId="2AFDC30B">
                  <wp:extent cx="3552789" cy="1739938"/>
                  <wp:effectExtent l="0" t="0" r="3810" b="0"/>
                  <wp:docPr id="344693569" name="Grafik 8" descr="Ein Bild, das Text, Quittung, Algebra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7123D5-D89D-9410-AB4E-020CD19418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 descr="Ein Bild, das Text, Quittung, Algebra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E47123D5-D89D-9410-AB4E-020CD19418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-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718"/>
                          <a:stretch/>
                        </pic:blipFill>
                        <pic:spPr bwMode="auto">
                          <a:xfrm>
                            <a:off x="0" y="0"/>
                            <a:ext cx="3596754" cy="176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7FEAD4" w14:textId="155E2BEE" w:rsidR="00FD6CFF" w:rsidRPr="00DB1AB7" w:rsidRDefault="00FD6CFF" w:rsidP="00FD6CFF">
            <w:pPr>
              <w:spacing w:before="60" w:after="60" w:line="240" w:lineRule="auto"/>
              <w:ind w:firstLine="0"/>
              <w:rPr>
                <w:sz w:val="22"/>
              </w:rPr>
            </w:pPr>
            <w:r w:rsidRPr="00DB1AB7">
              <w:rPr>
                <w:sz w:val="22"/>
              </w:rPr>
              <w:t>Bitte gib mir detaillierte Rückmeldungen und Verbesserungsvorschläge</w:t>
            </w:r>
            <w:r>
              <w:rPr>
                <w:sz w:val="22"/>
              </w:rPr>
              <w:t>.</w:t>
            </w:r>
          </w:p>
          <w:p w14:paraId="0B52B0AF" w14:textId="4894F3EA" w:rsidR="00FD6CFF" w:rsidRDefault="00FD6CFF" w:rsidP="00FD6CFF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  <w:r w:rsidRPr="00DB1AB7">
              <w:rPr>
                <w:sz w:val="22"/>
              </w:rPr>
              <w:t>Hier ist der Text</w:t>
            </w:r>
            <w:r>
              <w:rPr>
                <w:sz w:val="22"/>
              </w:rPr>
              <w:t>:</w:t>
            </w:r>
          </w:p>
        </w:tc>
      </w:tr>
      <w:tr w:rsidR="004C24BD" w14:paraId="2B2405C7" w14:textId="77777777" w:rsidTr="00BC1C18">
        <w:tc>
          <w:tcPr>
            <w:tcW w:w="1119" w:type="dxa"/>
          </w:tcPr>
          <w:p w14:paraId="7E9EF481" w14:textId="77777777" w:rsidR="009721E3" w:rsidRDefault="009721E3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16F52C" w14:textId="77777777" w:rsidR="009721E3" w:rsidRDefault="009721E3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6" w:type="dxa"/>
          </w:tcPr>
          <w:p w14:paraId="12C859A7" w14:textId="77777777" w:rsidR="009721E3" w:rsidRDefault="009721E3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</w:p>
        </w:tc>
      </w:tr>
      <w:tr w:rsidR="004C24BD" w14:paraId="59ABBA05" w14:textId="77777777" w:rsidTr="00BC1C18">
        <w:tc>
          <w:tcPr>
            <w:tcW w:w="1119" w:type="dxa"/>
          </w:tcPr>
          <w:p w14:paraId="66C0AC03" w14:textId="77777777" w:rsidR="00FE7582" w:rsidRDefault="00FE7582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93E2C8" w14:textId="77777777" w:rsidR="00FE7582" w:rsidRDefault="00FE7582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6" w:type="dxa"/>
          </w:tcPr>
          <w:p w14:paraId="2C6FD784" w14:textId="77777777" w:rsidR="00FE7582" w:rsidRDefault="00FE7582" w:rsidP="004C24BD">
            <w:pPr>
              <w:spacing w:before="60" w:after="60" w:line="264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C0C2E34" w14:textId="77777777" w:rsidR="00FE7582" w:rsidRPr="007D3774" w:rsidRDefault="00FE7582" w:rsidP="00FE7582">
      <w:pPr>
        <w:spacing w:line="264" w:lineRule="auto"/>
        <w:ind w:firstLine="0"/>
        <w:rPr>
          <w:sz w:val="24"/>
          <w:szCs w:val="24"/>
        </w:rPr>
      </w:pPr>
    </w:p>
    <w:p w14:paraId="3C498AA0" w14:textId="254C710E" w:rsidR="005A2047" w:rsidRPr="005A2047" w:rsidRDefault="005A2047" w:rsidP="008655A2">
      <w:pPr>
        <w:pStyle w:val="berschriftnichtimInhaltsverzeichnis"/>
      </w:pPr>
      <w:r w:rsidRPr="005A2047">
        <w:t>Eidestattliche Erklärung</w:t>
      </w:r>
    </w:p>
    <w:p w14:paraId="5CB1BC00" w14:textId="298644DC" w:rsidR="00ED7185" w:rsidRPr="00E0520E" w:rsidRDefault="005A2047" w:rsidP="00E0520E">
      <w:pPr>
        <w:tabs>
          <w:tab w:val="left" w:pos="2127"/>
        </w:tabs>
        <w:spacing w:after="80" w:line="264" w:lineRule="auto"/>
        <w:ind w:left="284" w:right="425" w:firstLine="0"/>
        <w:jc w:val="both"/>
        <w:rPr>
          <w:rFonts w:cs="Arial"/>
          <w:i/>
          <w:iCs/>
          <w:sz w:val="22"/>
        </w:rPr>
      </w:pPr>
      <w:r w:rsidRPr="00E0520E">
        <w:rPr>
          <w:rFonts w:cs="Arial"/>
          <w:i/>
          <w:iCs/>
          <w:sz w:val="22"/>
        </w:rPr>
        <w:t>Hiermit erkläre ich an Eides statt, dass ich de</w:t>
      </w:r>
      <w:r w:rsidR="00ED7185" w:rsidRPr="00E0520E">
        <w:rPr>
          <w:rFonts w:cs="Arial"/>
          <w:i/>
          <w:iCs/>
          <w:sz w:val="22"/>
        </w:rPr>
        <w:t>n</w:t>
      </w:r>
      <w:r w:rsidRPr="00E0520E">
        <w:rPr>
          <w:rFonts w:cs="Arial"/>
          <w:i/>
          <w:iCs/>
          <w:sz w:val="22"/>
        </w:rPr>
        <w:t xml:space="preserve"> vorliegende</w:t>
      </w:r>
      <w:r w:rsidR="00ED7185" w:rsidRPr="00E0520E">
        <w:rPr>
          <w:rFonts w:cs="Arial"/>
          <w:i/>
          <w:iCs/>
          <w:sz w:val="22"/>
        </w:rPr>
        <w:t xml:space="preserve">n Text </w:t>
      </w:r>
      <w:r w:rsidRPr="00E0520E">
        <w:rPr>
          <w:rFonts w:cs="Arial"/>
          <w:i/>
          <w:iCs/>
          <w:sz w:val="22"/>
        </w:rPr>
        <w:t xml:space="preserve">selbstständig und ohne Benutzung anderer als der angegebenen Hilfsmittel angefertigt habe. Alle aus fremden Quellen direkt oder indirekt übernommenen Stellen sind als solche kenntlich gemacht. </w:t>
      </w:r>
    </w:p>
    <w:p w14:paraId="0D53ECA2" w14:textId="7117CB72" w:rsidR="00155620" w:rsidRPr="00E0520E" w:rsidRDefault="005A2047" w:rsidP="009A5A50">
      <w:pPr>
        <w:tabs>
          <w:tab w:val="left" w:pos="2127"/>
        </w:tabs>
        <w:spacing w:after="80" w:line="264" w:lineRule="auto"/>
        <w:ind w:left="284" w:right="425" w:firstLine="0"/>
        <w:jc w:val="both"/>
        <w:rPr>
          <w:rFonts w:cs="Arial"/>
          <w:i/>
          <w:iCs/>
          <w:sz w:val="22"/>
        </w:rPr>
      </w:pPr>
      <w:r w:rsidRPr="00E0520E">
        <w:rPr>
          <w:rFonts w:cs="Arial"/>
          <w:i/>
          <w:iCs/>
          <w:sz w:val="22"/>
        </w:rPr>
        <w:t>Jede</w:t>
      </w:r>
      <w:r w:rsidR="00495552">
        <w:rPr>
          <w:rFonts w:cs="Arial"/>
          <w:i/>
          <w:iCs/>
          <w:sz w:val="22"/>
        </w:rPr>
        <w:t>n in einem KI-Tool v</w:t>
      </w:r>
      <w:r w:rsidRPr="00E0520E">
        <w:rPr>
          <w:rFonts w:cs="Arial"/>
          <w:i/>
          <w:iCs/>
          <w:sz w:val="22"/>
        </w:rPr>
        <w:t>erwend</w:t>
      </w:r>
      <w:r w:rsidR="00495552">
        <w:rPr>
          <w:rFonts w:cs="Arial"/>
          <w:i/>
          <w:iCs/>
          <w:sz w:val="22"/>
        </w:rPr>
        <w:t xml:space="preserve">eten </w:t>
      </w:r>
      <w:r w:rsidR="00C74959">
        <w:rPr>
          <w:rFonts w:cs="Arial"/>
          <w:i/>
          <w:iCs/>
          <w:sz w:val="22"/>
        </w:rPr>
        <w:t>Promt</w:t>
      </w:r>
      <w:r w:rsidRPr="00E0520E">
        <w:rPr>
          <w:rFonts w:cs="Arial"/>
          <w:i/>
          <w:iCs/>
          <w:sz w:val="22"/>
        </w:rPr>
        <w:t xml:space="preserve"> habe ich </w:t>
      </w:r>
      <w:r w:rsidR="00495552">
        <w:rPr>
          <w:rFonts w:cs="Arial"/>
          <w:i/>
          <w:iCs/>
          <w:sz w:val="22"/>
        </w:rPr>
        <w:t>dokumentiert</w:t>
      </w:r>
      <w:r w:rsidRPr="00E0520E">
        <w:rPr>
          <w:rFonts w:cs="Arial"/>
          <w:i/>
          <w:iCs/>
          <w:sz w:val="22"/>
        </w:rPr>
        <w:t xml:space="preserve">. </w:t>
      </w:r>
      <w:r w:rsidR="00DB55C1">
        <w:rPr>
          <w:rFonts w:cs="Arial"/>
          <w:i/>
          <w:iCs/>
          <w:sz w:val="22"/>
        </w:rPr>
        <w:t xml:space="preserve">Beim Einsatz von </w:t>
      </w:r>
      <w:r w:rsidRPr="00E0520E">
        <w:rPr>
          <w:rFonts w:cs="Arial"/>
          <w:i/>
          <w:iCs/>
          <w:sz w:val="22"/>
        </w:rPr>
        <w:t xml:space="preserve">KI-Tools </w:t>
      </w:r>
      <w:r w:rsidR="00DB55C1" w:rsidRPr="00DB55C1">
        <w:rPr>
          <w:rFonts w:cs="Arial"/>
          <w:i/>
          <w:iCs/>
          <w:sz w:val="22"/>
        </w:rPr>
        <w:t>stand</w:t>
      </w:r>
      <w:r w:rsidR="00DB55C1">
        <w:rPr>
          <w:rFonts w:cs="Arial"/>
          <w:i/>
          <w:iCs/>
          <w:sz w:val="22"/>
        </w:rPr>
        <w:t xml:space="preserve"> </w:t>
      </w:r>
      <w:r w:rsidR="00DB55C1" w:rsidRPr="00DB55C1">
        <w:rPr>
          <w:rFonts w:cs="Arial"/>
          <w:i/>
          <w:iCs/>
          <w:sz w:val="22"/>
        </w:rPr>
        <w:t>meine eigene geistige Leistung im Vordergrund</w:t>
      </w:r>
      <w:r w:rsidR="00DB55C1">
        <w:rPr>
          <w:rFonts w:cs="Arial"/>
          <w:i/>
          <w:iCs/>
          <w:sz w:val="22"/>
        </w:rPr>
        <w:t xml:space="preserve">. </w:t>
      </w:r>
      <w:r w:rsidR="00DB55C1" w:rsidRPr="00E0520E">
        <w:rPr>
          <w:rFonts w:cs="Arial"/>
          <w:i/>
          <w:iCs/>
          <w:sz w:val="22"/>
        </w:rPr>
        <w:t>Alle durch KI erstellten Inhalte wurden von mir auf ihre fachliche Korrektheit sowie auf ihre Übereinstimmung mit meinen Ideen und Gedanken kritisch geprüft, überarbeitet und in den wissenschaftlichen Kontext eingebettet</w:t>
      </w:r>
      <w:r w:rsidR="00DB55C1">
        <w:rPr>
          <w:rFonts w:cs="Arial"/>
          <w:i/>
          <w:iCs/>
          <w:sz w:val="22"/>
        </w:rPr>
        <w:t>.</w:t>
      </w:r>
      <w:r w:rsidR="00DB55C1" w:rsidRPr="00DB55C1">
        <w:rPr>
          <w:rFonts w:cs="Arial"/>
          <w:i/>
          <w:iCs/>
          <w:sz w:val="22"/>
        </w:rPr>
        <w:t xml:space="preserve"> </w:t>
      </w:r>
      <w:r w:rsidR="00DB55C1" w:rsidRPr="00E0520E">
        <w:rPr>
          <w:rFonts w:cs="Arial"/>
          <w:i/>
          <w:iCs/>
          <w:sz w:val="22"/>
        </w:rPr>
        <w:t xml:space="preserve">Die Verantwortung für die inhaltliche Gestaltung, die wissenschaftliche Argumentation und </w:t>
      </w:r>
      <w:r w:rsidR="009A5A50">
        <w:rPr>
          <w:rFonts w:cs="Arial"/>
          <w:i/>
          <w:iCs/>
          <w:sz w:val="22"/>
        </w:rPr>
        <w:t>deren</w:t>
      </w:r>
      <w:r w:rsidR="00DB55C1" w:rsidRPr="00E0520E">
        <w:rPr>
          <w:rFonts w:cs="Arial"/>
          <w:i/>
          <w:iCs/>
          <w:sz w:val="22"/>
        </w:rPr>
        <w:t xml:space="preserve"> Schlussfolgerungen </w:t>
      </w:r>
      <w:r w:rsidR="009A5A50">
        <w:rPr>
          <w:rFonts w:cs="Arial"/>
          <w:i/>
          <w:iCs/>
          <w:sz w:val="22"/>
        </w:rPr>
        <w:t xml:space="preserve">in </w:t>
      </w:r>
      <w:r w:rsidR="00DB55C1" w:rsidRPr="00E0520E">
        <w:rPr>
          <w:rFonts w:cs="Arial"/>
          <w:i/>
          <w:iCs/>
          <w:sz w:val="22"/>
        </w:rPr>
        <w:t>dieser Arbeit liegt uneingeschränkt bei mir.</w:t>
      </w:r>
      <w:r w:rsidR="00DB55C1" w:rsidRPr="00DB55C1">
        <w:rPr>
          <w:rFonts w:cs="Arial"/>
          <w:i/>
          <w:iCs/>
          <w:sz w:val="22"/>
        </w:rPr>
        <w:t xml:space="preserve"> Ich willige ein, dass</w:t>
      </w:r>
      <w:r w:rsidR="00DB55C1">
        <w:rPr>
          <w:rFonts w:cs="Arial"/>
          <w:i/>
          <w:iCs/>
          <w:sz w:val="22"/>
        </w:rPr>
        <w:t xml:space="preserve"> </w:t>
      </w:r>
      <w:r w:rsidR="00DB55C1" w:rsidRPr="00DB55C1">
        <w:rPr>
          <w:rFonts w:cs="Arial"/>
          <w:i/>
          <w:iCs/>
          <w:sz w:val="22"/>
        </w:rPr>
        <w:t>meine Arbeit mittels einer Software auf KI-Textbausteine überprüft werden kann</w:t>
      </w:r>
      <w:r w:rsidR="009A5A50">
        <w:rPr>
          <w:rFonts w:cs="Arial"/>
          <w:i/>
          <w:iCs/>
          <w:sz w:val="22"/>
        </w:rPr>
        <w:t xml:space="preserve"> und</w:t>
      </w:r>
      <w:r w:rsidRPr="00E0520E">
        <w:rPr>
          <w:rFonts w:cs="Arial"/>
          <w:i/>
          <w:iCs/>
          <w:sz w:val="22"/>
        </w:rPr>
        <w:t xml:space="preserve"> bin mir bewusst, dass ein Verstoß gegen diese Erklärung als Täuschungsversuch gewertet w</w:t>
      </w:r>
      <w:r w:rsidR="009A5A50">
        <w:rPr>
          <w:rFonts w:cs="Arial"/>
          <w:i/>
          <w:iCs/>
          <w:sz w:val="22"/>
        </w:rPr>
        <w:t>i</w:t>
      </w:r>
      <w:r w:rsidRPr="00E0520E">
        <w:rPr>
          <w:rFonts w:cs="Arial"/>
          <w:i/>
          <w:iCs/>
          <w:sz w:val="22"/>
        </w:rPr>
        <w:t>rd und rechtliche Konsequenzen nach sich ziehen könnte.</w:t>
      </w:r>
    </w:p>
    <w:p w14:paraId="284C5A62" w14:textId="77777777" w:rsidR="00E0520E" w:rsidRDefault="00E0520E" w:rsidP="00740324">
      <w:pPr>
        <w:tabs>
          <w:tab w:val="left" w:pos="2127"/>
        </w:tabs>
        <w:spacing w:after="240" w:line="264" w:lineRule="auto"/>
        <w:ind w:left="284" w:right="425" w:firstLine="0"/>
        <w:jc w:val="both"/>
        <w:rPr>
          <w:rFonts w:cs="Arial"/>
          <w:sz w:val="22"/>
        </w:rPr>
      </w:pPr>
    </w:p>
    <w:p w14:paraId="75F90403" w14:textId="77777777" w:rsidR="008655A2" w:rsidRDefault="008655A2" w:rsidP="00740324">
      <w:pPr>
        <w:tabs>
          <w:tab w:val="left" w:pos="2127"/>
        </w:tabs>
        <w:spacing w:after="240" w:line="264" w:lineRule="auto"/>
        <w:ind w:left="284" w:right="425" w:firstLine="0"/>
        <w:jc w:val="both"/>
        <w:rPr>
          <w:rFonts w:cs="Arial"/>
          <w:sz w:val="22"/>
        </w:rPr>
      </w:pPr>
    </w:p>
    <w:p w14:paraId="3B38C6E1" w14:textId="0FF483B2" w:rsidR="00E0520E" w:rsidRDefault="00E0520E" w:rsidP="00E0520E">
      <w:pPr>
        <w:tabs>
          <w:tab w:val="left" w:pos="2127"/>
        </w:tabs>
        <w:spacing w:after="80" w:line="264" w:lineRule="auto"/>
        <w:ind w:left="284" w:right="425" w:firstLine="0"/>
        <w:jc w:val="both"/>
        <w:rPr>
          <w:rFonts w:cs="Arial"/>
          <w:sz w:val="22"/>
        </w:rPr>
      </w:pPr>
      <w:r>
        <w:rPr>
          <w:rFonts w:cs="Arial"/>
          <w:sz w:val="22"/>
        </w:rPr>
        <w:t>__________________________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</w:t>
      </w:r>
    </w:p>
    <w:p w14:paraId="7E34C4D6" w14:textId="585278C2" w:rsidR="008655A2" w:rsidRPr="00E0520E" w:rsidRDefault="00E0520E" w:rsidP="009A5A50">
      <w:pPr>
        <w:tabs>
          <w:tab w:val="left" w:pos="1134"/>
        </w:tabs>
        <w:spacing w:after="0" w:line="264" w:lineRule="auto"/>
        <w:ind w:left="284" w:right="425" w:firstLine="0"/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r w:rsidRPr="00E0520E">
        <w:rPr>
          <w:rFonts w:cs="Arial"/>
          <w:i/>
          <w:iCs/>
          <w:sz w:val="18"/>
          <w:szCs w:val="18"/>
        </w:rPr>
        <w:t xml:space="preserve">Ort, Datum </w:t>
      </w:r>
      <w:r w:rsidRPr="00E0520E">
        <w:rPr>
          <w:rFonts w:cs="Arial"/>
          <w:i/>
          <w:iCs/>
          <w:sz w:val="18"/>
          <w:szCs w:val="18"/>
        </w:rPr>
        <w:tab/>
      </w:r>
      <w:r w:rsidRPr="00E0520E">
        <w:rPr>
          <w:rFonts w:cs="Arial"/>
          <w:i/>
          <w:iCs/>
          <w:sz w:val="18"/>
          <w:szCs w:val="18"/>
        </w:rPr>
        <w:tab/>
      </w:r>
      <w:r w:rsidRPr="00E0520E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Pr="00E0520E">
        <w:rPr>
          <w:rFonts w:cs="Arial"/>
          <w:i/>
          <w:iCs/>
          <w:sz w:val="18"/>
          <w:szCs w:val="18"/>
        </w:rPr>
        <w:t>Unterschrift</w:t>
      </w:r>
    </w:p>
    <w:sectPr w:rsidR="008655A2" w:rsidRPr="00E0520E" w:rsidSect="00EB585E">
      <w:footerReference w:type="default" r:id="rId13"/>
      <w:headerReference w:type="first" r:id="rId14"/>
      <w:pgSz w:w="11906" w:h="16838"/>
      <w:pgMar w:top="1418" w:right="1983" w:bottom="1418" w:left="1985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7A5D" w14:textId="77777777" w:rsidR="001A1776" w:rsidRDefault="001A1776" w:rsidP="00F75317">
      <w:pPr>
        <w:spacing w:after="0" w:line="240" w:lineRule="auto"/>
      </w:pPr>
      <w:r>
        <w:separator/>
      </w:r>
    </w:p>
  </w:endnote>
  <w:endnote w:type="continuationSeparator" w:id="0">
    <w:p w14:paraId="4ECB7985" w14:textId="77777777" w:rsidR="001A1776" w:rsidRDefault="001A1776" w:rsidP="00F7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A15F" w14:textId="180C2D30" w:rsidR="00F72463" w:rsidRPr="007D30DB" w:rsidRDefault="00000000">
    <w:pPr>
      <w:pStyle w:val="Fuzeile"/>
      <w:jc w:val="center"/>
      <w:rPr>
        <w:color w:val="767171" w:themeColor="background2" w:themeShade="80"/>
      </w:rPr>
    </w:pPr>
    <w:sdt>
      <w:sdtPr>
        <w:rPr>
          <w:color w:val="767171" w:themeColor="background2" w:themeShade="80"/>
        </w:rPr>
        <w:id w:val="-685911832"/>
        <w:docPartObj>
          <w:docPartGallery w:val="Page Numbers (Bottom of Page)"/>
          <w:docPartUnique/>
        </w:docPartObj>
      </w:sdtPr>
      <w:sdtEndPr>
        <w:rPr>
          <w:rFonts w:ascii="Wingdings" w:hAnsi="Wingdings"/>
        </w:rPr>
      </w:sdtEndPr>
      <w:sdtContent>
        <w:r w:rsidR="007D30DB" w:rsidRPr="007D30DB">
          <w:rPr>
            <w:rFonts w:ascii="Wingdings" w:hAnsi="Wingdings"/>
            <w:color w:val="767171" w:themeColor="background2" w:themeShade="80"/>
            <w:sz w:val="18"/>
            <w:szCs w:val="18"/>
          </w:rPr>
          <w:t></w:t>
        </w:r>
        <w:r w:rsidR="00F72463" w:rsidRPr="007D30DB">
          <w:rPr>
            <w:color w:val="767171" w:themeColor="background2" w:themeShade="80"/>
          </w:rPr>
          <w:t xml:space="preserve"> </w:t>
        </w:r>
        <w:r w:rsidR="00F72463" w:rsidRPr="007D30DB">
          <w:rPr>
            <w:color w:val="767171" w:themeColor="background2" w:themeShade="80"/>
            <w:sz w:val="18"/>
            <w:szCs w:val="18"/>
          </w:rPr>
          <w:fldChar w:fldCharType="begin"/>
        </w:r>
        <w:r w:rsidR="00F72463" w:rsidRPr="007D30DB">
          <w:rPr>
            <w:color w:val="767171" w:themeColor="background2" w:themeShade="80"/>
            <w:sz w:val="18"/>
            <w:szCs w:val="18"/>
          </w:rPr>
          <w:instrText>PAGE   \* MERGEFORMAT</w:instrText>
        </w:r>
        <w:r w:rsidR="00F72463" w:rsidRPr="007D30DB">
          <w:rPr>
            <w:color w:val="767171" w:themeColor="background2" w:themeShade="80"/>
            <w:sz w:val="18"/>
            <w:szCs w:val="18"/>
          </w:rPr>
          <w:fldChar w:fldCharType="separate"/>
        </w:r>
        <w:r w:rsidR="003A682D" w:rsidRPr="007D30DB">
          <w:rPr>
            <w:noProof/>
            <w:color w:val="767171" w:themeColor="background2" w:themeShade="80"/>
            <w:sz w:val="18"/>
            <w:szCs w:val="18"/>
            <w:lang w:val="de-DE"/>
          </w:rPr>
          <w:t>7</w:t>
        </w:r>
        <w:r w:rsidR="00F72463" w:rsidRPr="007D30DB">
          <w:rPr>
            <w:color w:val="767171" w:themeColor="background2" w:themeShade="80"/>
            <w:sz w:val="18"/>
            <w:szCs w:val="18"/>
          </w:rPr>
          <w:fldChar w:fldCharType="end"/>
        </w:r>
        <w:r w:rsidR="00F72463" w:rsidRPr="007D30DB">
          <w:rPr>
            <w:color w:val="767171" w:themeColor="background2" w:themeShade="80"/>
          </w:rPr>
          <w:t xml:space="preserve"> </w:t>
        </w:r>
      </w:sdtContent>
    </w:sdt>
    <w:r w:rsidR="007D30DB" w:rsidRPr="007D30DB">
      <w:rPr>
        <w:rFonts w:ascii="Wingdings" w:hAnsi="Wingdings"/>
        <w:color w:val="767171" w:themeColor="background2" w:themeShade="80"/>
        <w:sz w:val="18"/>
        <w:szCs w:val="18"/>
      </w:rPr>
      <w:t>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33F7" w14:textId="77777777" w:rsidR="001A1776" w:rsidRDefault="001A1776" w:rsidP="00983FC5">
      <w:pPr>
        <w:spacing w:after="80" w:line="240" w:lineRule="auto"/>
      </w:pPr>
      <w:r>
        <w:t>- - - - - - - -</w:t>
      </w:r>
    </w:p>
  </w:footnote>
  <w:footnote w:type="continuationSeparator" w:id="0">
    <w:p w14:paraId="674621AA" w14:textId="77777777" w:rsidR="001A1776" w:rsidRDefault="001A1776" w:rsidP="00F75317">
      <w:pPr>
        <w:spacing w:after="0" w:line="240" w:lineRule="auto"/>
      </w:pPr>
      <w:r>
        <w:continuationSeparator/>
      </w:r>
    </w:p>
  </w:footnote>
  <w:footnote w:id="1">
    <w:p w14:paraId="48550241" w14:textId="46910FAA" w:rsidR="00775721" w:rsidRDefault="00775721" w:rsidP="00952581">
      <w:pPr>
        <w:pStyle w:val="Funotentext"/>
        <w:tabs>
          <w:tab w:val="clear" w:pos="142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952581">
        <w:t>Sie geben Quellen in traditionellen Fußnoten und integrieren sie keinesfalls im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BAFD" w14:textId="1F4E347F" w:rsidR="00702947" w:rsidRDefault="00702947">
    <w:pPr>
      <w:pStyle w:val="Kopfzeile"/>
    </w:pPr>
    <w:r w:rsidRPr="00702947">
      <w:t>Vor- und Nachname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C781402"/>
    <w:multiLevelType w:val="hybridMultilevel"/>
    <w:tmpl w:val="800A809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E6D94"/>
    <w:multiLevelType w:val="hybridMultilevel"/>
    <w:tmpl w:val="E2045954"/>
    <w:lvl w:ilvl="0" w:tplc="3586A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E8A"/>
    <w:multiLevelType w:val="multilevel"/>
    <w:tmpl w:val="F148E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A43EA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CE2A47"/>
    <w:multiLevelType w:val="hybridMultilevel"/>
    <w:tmpl w:val="45AEAFBE"/>
    <w:lvl w:ilvl="0" w:tplc="1BCA7C8A">
      <w:start w:val="1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0352E3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4D3B62"/>
    <w:multiLevelType w:val="hybridMultilevel"/>
    <w:tmpl w:val="467C7528"/>
    <w:lvl w:ilvl="0" w:tplc="426CBE9E">
      <w:start w:val="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295289D"/>
    <w:multiLevelType w:val="multilevel"/>
    <w:tmpl w:val="DF0A195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7D52B67"/>
    <w:multiLevelType w:val="multilevel"/>
    <w:tmpl w:val="AB4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1A1EE3"/>
    <w:multiLevelType w:val="multilevel"/>
    <w:tmpl w:val="CA883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7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95601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0A5D7B"/>
    <w:multiLevelType w:val="multilevel"/>
    <w:tmpl w:val="B002B6B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744857"/>
    <w:multiLevelType w:val="hybridMultilevel"/>
    <w:tmpl w:val="8F509646"/>
    <w:lvl w:ilvl="0" w:tplc="8BE8C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45C7A"/>
    <w:multiLevelType w:val="hybridMultilevel"/>
    <w:tmpl w:val="04F6A086"/>
    <w:lvl w:ilvl="0" w:tplc="B52E35B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B708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546A1C"/>
    <w:multiLevelType w:val="hybridMultilevel"/>
    <w:tmpl w:val="7F021006"/>
    <w:lvl w:ilvl="0" w:tplc="B1A22A2E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D86A80"/>
    <w:multiLevelType w:val="hybridMultilevel"/>
    <w:tmpl w:val="E8F46A0A"/>
    <w:lvl w:ilvl="0" w:tplc="FB0A6B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054B3"/>
    <w:multiLevelType w:val="multilevel"/>
    <w:tmpl w:val="FFC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C6362A"/>
    <w:multiLevelType w:val="multilevel"/>
    <w:tmpl w:val="7DD6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1A7068"/>
    <w:multiLevelType w:val="hybridMultilevel"/>
    <w:tmpl w:val="481A70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D07CD"/>
    <w:multiLevelType w:val="hybridMultilevel"/>
    <w:tmpl w:val="29948006"/>
    <w:lvl w:ilvl="0" w:tplc="AF86275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7930BD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740C3"/>
    <w:multiLevelType w:val="hybridMultilevel"/>
    <w:tmpl w:val="3EF238B8"/>
    <w:lvl w:ilvl="0" w:tplc="474802F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131C4"/>
    <w:multiLevelType w:val="hybridMultilevel"/>
    <w:tmpl w:val="E30CED26"/>
    <w:lvl w:ilvl="0" w:tplc="FE7096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951AF"/>
    <w:multiLevelType w:val="hybridMultilevel"/>
    <w:tmpl w:val="18249088"/>
    <w:lvl w:ilvl="0" w:tplc="C9844FA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286F99"/>
    <w:multiLevelType w:val="multilevel"/>
    <w:tmpl w:val="8F54ED36"/>
    <w:lvl w:ilvl="0">
      <w:start w:val="1"/>
      <w:numFmt w:val="decimal"/>
      <w:pStyle w:val="berschrift10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1077" w:hanging="71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isLgl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823120"/>
    <w:multiLevelType w:val="hybridMultilevel"/>
    <w:tmpl w:val="6116FED8"/>
    <w:lvl w:ilvl="0" w:tplc="8466E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5181">
    <w:abstractNumId w:val="23"/>
  </w:num>
  <w:num w:numId="2" w16cid:durableId="753669529">
    <w:abstractNumId w:val="15"/>
  </w:num>
  <w:num w:numId="3" w16cid:durableId="97336042">
    <w:abstractNumId w:val="18"/>
  </w:num>
  <w:num w:numId="4" w16cid:durableId="22564402">
    <w:abstractNumId w:val="4"/>
  </w:num>
  <w:num w:numId="5" w16cid:durableId="2004240742">
    <w:abstractNumId w:val="11"/>
  </w:num>
  <w:num w:numId="6" w16cid:durableId="2075927432">
    <w:abstractNumId w:val="6"/>
  </w:num>
  <w:num w:numId="7" w16cid:durableId="123819379">
    <w:abstractNumId w:val="3"/>
  </w:num>
  <w:num w:numId="8" w16cid:durableId="1336103873">
    <w:abstractNumId w:val="10"/>
  </w:num>
  <w:num w:numId="9" w16cid:durableId="166408999">
    <w:abstractNumId w:val="19"/>
  </w:num>
  <w:num w:numId="10" w16cid:durableId="1910534893">
    <w:abstractNumId w:val="12"/>
  </w:num>
  <w:num w:numId="11" w16cid:durableId="1131242910">
    <w:abstractNumId w:val="22"/>
  </w:num>
  <w:num w:numId="12" w16cid:durableId="2028631316">
    <w:abstractNumId w:val="9"/>
  </w:num>
  <w:num w:numId="13" w16cid:durableId="70542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03708">
    <w:abstractNumId w:val="26"/>
  </w:num>
  <w:num w:numId="15" w16cid:durableId="1095636551">
    <w:abstractNumId w:val="27"/>
  </w:num>
  <w:num w:numId="16" w16cid:durableId="466094619">
    <w:abstractNumId w:val="17"/>
  </w:num>
  <w:num w:numId="17" w16cid:durableId="2071034627">
    <w:abstractNumId w:val="25"/>
  </w:num>
  <w:num w:numId="18" w16cid:durableId="987519202">
    <w:abstractNumId w:val="24"/>
  </w:num>
  <w:num w:numId="19" w16cid:durableId="124550229">
    <w:abstractNumId w:val="21"/>
  </w:num>
  <w:num w:numId="20" w16cid:durableId="1296521834">
    <w:abstractNumId w:val="16"/>
  </w:num>
  <w:num w:numId="21" w16cid:durableId="435491480">
    <w:abstractNumId w:val="5"/>
  </w:num>
  <w:num w:numId="22" w16cid:durableId="2063821585">
    <w:abstractNumId w:val="7"/>
  </w:num>
  <w:num w:numId="23" w16cid:durableId="591284661">
    <w:abstractNumId w:val="26"/>
  </w:num>
  <w:num w:numId="24" w16cid:durableId="834878888">
    <w:abstractNumId w:val="8"/>
  </w:num>
  <w:num w:numId="25" w16cid:durableId="1451507388">
    <w:abstractNumId w:val="13"/>
  </w:num>
  <w:num w:numId="26" w16cid:durableId="1898544174">
    <w:abstractNumId w:val="1"/>
  </w:num>
  <w:num w:numId="27" w16cid:durableId="362294847">
    <w:abstractNumId w:val="14"/>
  </w:num>
  <w:num w:numId="28" w16cid:durableId="716517093">
    <w:abstractNumId w:val="2"/>
  </w:num>
  <w:num w:numId="29" w16cid:durableId="1031540456">
    <w:abstractNumId w:val="0"/>
  </w:num>
  <w:num w:numId="30" w16cid:durableId="1117799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7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F1"/>
    <w:rsid w:val="00004E3F"/>
    <w:rsid w:val="00005DA7"/>
    <w:rsid w:val="00011684"/>
    <w:rsid w:val="00014048"/>
    <w:rsid w:val="00017460"/>
    <w:rsid w:val="000325DB"/>
    <w:rsid w:val="00032AC2"/>
    <w:rsid w:val="000378DB"/>
    <w:rsid w:val="00041596"/>
    <w:rsid w:val="00046710"/>
    <w:rsid w:val="000525B7"/>
    <w:rsid w:val="00070791"/>
    <w:rsid w:val="000A42FA"/>
    <w:rsid w:val="000B24DB"/>
    <w:rsid w:val="000C42D1"/>
    <w:rsid w:val="000D4D1F"/>
    <w:rsid w:val="000E3170"/>
    <w:rsid w:val="000E4227"/>
    <w:rsid w:val="000F32DF"/>
    <w:rsid w:val="001130B2"/>
    <w:rsid w:val="0012601E"/>
    <w:rsid w:val="001303E0"/>
    <w:rsid w:val="0013481D"/>
    <w:rsid w:val="00134DD8"/>
    <w:rsid w:val="00146CD5"/>
    <w:rsid w:val="00151963"/>
    <w:rsid w:val="00154006"/>
    <w:rsid w:val="00155620"/>
    <w:rsid w:val="00170E68"/>
    <w:rsid w:val="0017585F"/>
    <w:rsid w:val="001828D6"/>
    <w:rsid w:val="00193976"/>
    <w:rsid w:val="001A1776"/>
    <w:rsid w:val="001A6CAE"/>
    <w:rsid w:val="001B33FA"/>
    <w:rsid w:val="001B3F8A"/>
    <w:rsid w:val="001B4A22"/>
    <w:rsid w:val="001E3622"/>
    <w:rsid w:val="001E7827"/>
    <w:rsid w:val="001F6D09"/>
    <w:rsid w:val="001F7FAB"/>
    <w:rsid w:val="002029CB"/>
    <w:rsid w:val="00211F42"/>
    <w:rsid w:val="00215DF1"/>
    <w:rsid w:val="002255E2"/>
    <w:rsid w:val="00237A27"/>
    <w:rsid w:val="002444CE"/>
    <w:rsid w:val="00247348"/>
    <w:rsid w:val="00252D26"/>
    <w:rsid w:val="00260D07"/>
    <w:rsid w:val="0026789F"/>
    <w:rsid w:val="00295372"/>
    <w:rsid w:val="002A117C"/>
    <w:rsid w:val="002A2F0D"/>
    <w:rsid w:val="002A6F1C"/>
    <w:rsid w:val="002B14E5"/>
    <w:rsid w:val="002B5E40"/>
    <w:rsid w:val="002D1D22"/>
    <w:rsid w:val="002E6805"/>
    <w:rsid w:val="002F2619"/>
    <w:rsid w:val="002F278E"/>
    <w:rsid w:val="002F45FB"/>
    <w:rsid w:val="002F749C"/>
    <w:rsid w:val="00300E79"/>
    <w:rsid w:val="0030132A"/>
    <w:rsid w:val="003340F7"/>
    <w:rsid w:val="0035062F"/>
    <w:rsid w:val="00360909"/>
    <w:rsid w:val="00362D65"/>
    <w:rsid w:val="00365A95"/>
    <w:rsid w:val="003828A2"/>
    <w:rsid w:val="00385FD4"/>
    <w:rsid w:val="0039345F"/>
    <w:rsid w:val="003A682D"/>
    <w:rsid w:val="003A7918"/>
    <w:rsid w:val="003B1056"/>
    <w:rsid w:val="003C135B"/>
    <w:rsid w:val="003C5FCF"/>
    <w:rsid w:val="003D12E7"/>
    <w:rsid w:val="003D4799"/>
    <w:rsid w:val="003E7202"/>
    <w:rsid w:val="00414101"/>
    <w:rsid w:val="004169AA"/>
    <w:rsid w:val="00417A8C"/>
    <w:rsid w:val="0042618F"/>
    <w:rsid w:val="0043273D"/>
    <w:rsid w:val="00473F3E"/>
    <w:rsid w:val="00475809"/>
    <w:rsid w:val="00481970"/>
    <w:rsid w:val="004819C2"/>
    <w:rsid w:val="004843AF"/>
    <w:rsid w:val="00495552"/>
    <w:rsid w:val="004A6772"/>
    <w:rsid w:val="004C24BD"/>
    <w:rsid w:val="004C3AD0"/>
    <w:rsid w:val="004D6DFA"/>
    <w:rsid w:val="004D6E64"/>
    <w:rsid w:val="004E1D7A"/>
    <w:rsid w:val="004E58C5"/>
    <w:rsid w:val="004E5F84"/>
    <w:rsid w:val="005024F1"/>
    <w:rsid w:val="00512742"/>
    <w:rsid w:val="0053218D"/>
    <w:rsid w:val="0054065E"/>
    <w:rsid w:val="00544061"/>
    <w:rsid w:val="005816F3"/>
    <w:rsid w:val="00585F7B"/>
    <w:rsid w:val="005A2047"/>
    <w:rsid w:val="005A5270"/>
    <w:rsid w:val="005B0E3F"/>
    <w:rsid w:val="005B6FDD"/>
    <w:rsid w:val="005C5944"/>
    <w:rsid w:val="005E1B28"/>
    <w:rsid w:val="005E1C2F"/>
    <w:rsid w:val="005E4E8C"/>
    <w:rsid w:val="005F6E0A"/>
    <w:rsid w:val="00602C8E"/>
    <w:rsid w:val="00607408"/>
    <w:rsid w:val="00634575"/>
    <w:rsid w:val="00637E01"/>
    <w:rsid w:val="00655589"/>
    <w:rsid w:val="00656E58"/>
    <w:rsid w:val="006A4BA7"/>
    <w:rsid w:val="006B5D94"/>
    <w:rsid w:val="006D1FEF"/>
    <w:rsid w:val="006E4661"/>
    <w:rsid w:val="006E6593"/>
    <w:rsid w:val="006F3F94"/>
    <w:rsid w:val="006F5F78"/>
    <w:rsid w:val="006F748D"/>
    <w:rsid w:val="00701012"/>
    <w:rsid w:val="00702947"/>
    <w:rsid w:val="00706349"/>
    <w:rsid w:val="00710B35"/>
    <w:rsid w:val="00720F5D"/>
    <w:rsid w:val="00736C2D"/>
    <w:rsid w:val="0073714F"/>
    <w:rsid w:val="00740324"/>
    <w:rsid w:val="00740E99"/>
    <w:rsid w:val="00767404"/>
    <w:rsid w:val="00775721"/>
    <w:rsid w:val="00786D47"/>
    <w:rsid w:val="007B422C"/>
    <w:rsid w:val="007C543E"/>
    <w:rsid w:val="007D30DB"/>
    <w:rsid w:val="007F390E"/>
    <w:rsid w:val="007F57C5"/>
    <w:rsid w:val="00815A5E"/>
    <w:rsid w:val="00826F42"/>
    <w:rsid w:val="00857C54"/>
    <w:rsid w:val="00862E67"/>
    <w:rsid w:val="00864222"/>
    <w:rsid w:val="00865571"/>
    <w:rsid w:val="008655A2"/>
    <w:rsid w:val="008710FA"/>
    <w:rsid w:val="0087206C"/>
    <w:rsid w:val="00873AFC"/>
    <w:rsid w:val="00881AEA"/>
    <w:rsid w:val="0089482A"/>
    <w:rsid w:val="008A3D64"/>
    <w:rsid w:val="008C5CBA"/>
    <w:rsid w:val="008C6D49"/>
    <w:rsid w:val="008D5707"/>
    <w:rsid w:val="008E0074"/>
    <w:rsid w:val="008E2943"/>
    <w:rsid w:val="009126D5"/>
    <w:rsid w:val="009177A1"/>
    <w:rsid w:val="0092297B"/>
    <w:rsid w:val="00924945"/>
    <w:rsid w:val="009344A7"/>
    <w:rsid w:val="00952581"/>
    <w:rsid w:val="00957201"/>
    <w:rsid w:val="00957EF5"/>
    <w:rsid w:val="009721E3"/>
    <w:rsid w:val="00974A72"/>
    <w:rsid w:val="00983218"/>
    <w:rsid w:val="00983A80"/>
    <w:rsid w:val="00983FC5"/>
    <w:rsid w:val="009848FC"/>
    <w:rsid w:val="00991054"/>
    <w:rsid w:val="00994AEA"/>
    <w:rsid w:val="00995F0E"/>
    <w:rsid w:val="009A594E"/>
    <w:rsid w:val="009A5A50"/>
    <w:rsid w:val="009A694A"/>
    <w:rsid w:val="009A7C62"/>
    <w:rsid w:val="009D7CF2"/>
    <w:rsid w:val="009E1A47"/>
    <w:rsid w:val="00A00C92"/>
    <w:rsid w:val="00A126DD"/>
    <w:rsid w:val="00A16E27"/>
    <w:rsid w:val="00A2280F"/>
    <w:rsid w:val="00A27F85"/>
    <w:rsid w:val="00A478BA"/>
    <w:rsid w:val="00A7246A"/>
    <w:rsid w:val="00A76D72"/>
    <w:rsid w:val="00AA72E5"/>
    <w:rsid w:val="00AC370F"/>
    <w:rsid w:val="00AD4739"/>
    <w:rsid w:val="00B13C4A"/>
    <w:rsid w:val="00B14CB1"/>
    <w:rsid w:val="00B72CDF"/>
    <w:rsid w:val="00B7781D"/>
    <w:rsid w:val="00B81A48"/>
    <w:rsid w:val="00B872B2"/>
    <w:rsid w:val="00BA6789"/>
    <w:rsid w:val="00BB1302"/>
    <w:rsid w:val="00BC1C18"/>
    <w:rsid w:val="00BC3B50"/>
    <w:rsid w:val="00BD63B1"/>
    <w:rsid w:val="00BE305F"/>
    <w:rsid w:val="00C036D4"/>
    <w:rsid w:val="00C10177"/>
    <w:rsid w:val="00C12727"/>
    <w:rsid w:val="00C16232"/>
    <w:rsid w:val="00C30A3E"/>
    <w:rsid w:val="00C310A8"/>
    <w:rsid w:val="00C43492"/>
    <w:rsid w:val="00C7220D"/>
    <w:rsid w:val="00C74959"/>
    <w:rsid w:val="00C97C15"/>
    <w:rsid w:val="00CB5E17"/>
    <w:rsid w:val="00CC3C76"/>
    <w:rsid w:val="00CD046B"/>
    <w:rsid w:val="00CD5060"/>
    <w:rsid w:val="00CF0A1E"/>
    <w:rsid w:val="00CF58CC"/>
    <w:rsid w:val="00D01387"/>
    <w:rsid w:val="00D10291"/>
    <w:rsid w:val="00D14645"/>
    <w:rsid w:val="00D1503E"/>
    <w:rsid w:val="00D153F0"/>
    <w:rsid w:val="00D3762E"/>
    <w:rsid w:val="00D47078"/>
    <w:rsid w:val="00D52027"/>
    <w:rsid w:val="00D93A9F"/>
    <w:rsid w:val="00DA3009"/>
    <w:rsid w:val="00DB2029"/>
    <w:rsid w:val="00DB55C1"/>
    <w:rsid w:val="00DC5868"/>
    <w:rsid w:val="00DE20E3"/>
    <w:rsid w:val="00DE219F"/>
    <w:rsid w:val="00DF3D38"/>
    <w:rsid w:val="00E00E11"/>
    <w:rsid w:val="00E0520E"/>
    <w:rsid w:val="00E1206D"/>
    <w:rsid w:val="00E125DB"/>
    <w:rsid w:val="00E1308A"/>
    <w:rsid w:val="00E23991"/>
    <w:rsid w:val="00E41235"/>
    <w:rsid w:val="00E4126E"/>
    <w:rsid w:val="00E46BAE"/>
    <w:rsid w:val="00E53284"/>
    <w:rsid w:val="00E816F4"/>
    <w:rsid w:val="00E82379"/>
    <w:rsid w:val="00E94E79"/>
    <w:rsid w:val="00EA2FCB"/>
    <w:rsid w:val="00EA6699"/>
    <w:rsid w:val="00EB1B1B"/>
    <w:rsid w:val="00EB585E"/>
    <w:rsid w:val="00EB5AC4"/>
    <w:rsid w:val="00EC4246"/>
    <w:rsid w:val="00ED4FF5"/>
    <w:rsid w:val="00ED7185"/>
    <w:rsid w:val="00EE6FDC"/>
    <w:rsid w:val="00EF5B01"/>
    <w:rsid w:val="00F079DE"/>
    <w:rsid w:val="00F23D04"/>
    <w:rsid w:val="00F26C3F"/>
    <w:rsid w:val="00F278C6"/>
    <w:rsid w:val="00F51C46"/>
    <w:rsid w:val="00F610E6"/>
    <w:rsid w:val="00F62674"/>
    <w:rsid w:val="00F6546A"/>
    <w:rsid w:val="00F72463"/>
    <w:rsid w:val="00F75317"/>
    <w:rsid w:val="00F8256D"/>
    <w:rsid w:val="00F92749"/>
    <w:rsid w:val="00FB0A50"/>
    <w:rsid w:val="00FB10AA"/>
    <w:rsid w:val="00FB2343"/>
    <w:rsid w:val="00FB6251"/>
    <w:rsid w:val="00FC7E05"/>
    <w:rsid w:val="00FD2C6A"/>
    <w:rsid w:val="00FD6CFF"/>
    <w:rsid w:val="00FE08B2"/>
    <w:rsid w:val="00FE7582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BC68"/>
  <w15:chartTrackingRefBased/>
  <w15:docId w15:val="{C4F923EB-891A-4DC9-8D28-55AB64D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061"/>
    <w:pPr>
      <w:spacing w:after="200" w:line="312" w:lineRule="auto"/>
      <w:ind w:firstLine="567"/>
    </w:pPr>
    <w:rPr>
      <w:rFonts w:ascii="Times New Roman" w:hAnsi="Times New Roman"/>
      <w:color w:val="000000" w:themeColor="text1"/>
      <w:sz w:val="26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011684"/>
    <w:pPr>
      <w:keepNext/>
      <w:numPr>
        <w:numId w:val="10"/>
      </w:numPr>
      <w:autoSpaceDE w:val="0"/>
      <w:autoSpaceDN w:val="0"/>
      <w:adjustRightInd w:val="0"/>
      <w:spacing w:before="480" w:after="360"/>
      <w:outlineLvl w:val="0"/>
    </w:pPr>
    <w:rPr>
      <w:rFonts w:cs="Arial"/>
      <w:b/>
      <w:sz w:val="28"/>
      <w:szCs w:val="24"/>
    </w:rPr>
  </w:style>
  <w:style w:type="paragraph" w:styleId="berschrift2">
    <w:name w:val="heading 2"/>
    <w:basedOn w:val="berschrift10"/>
    <w:next w:val="Standard"/>
    <w:link w:val="berschrift2Zchn"/>
    <w:autoRedefine/>
    <w:uiPriority w:val="9"/>
    <w:unhideWhenUsed/>
    <w:qFormat/>
    <w:rsid w:val="00EB585E"/>
    <w:pPr>
      <w:numPr>
        <w:ilvl w:val="1"/>
      </w:numPr>
      <w:ind w:left="425" w:hanging="425"/>
      <w:outlineLvl w:val="1"/>
    </w:pPr>
    <w:rPr>
      <w:rFonts w:eastAsiaTheme="majorEastAsia" w:cstheme="majorBidi"/>
      <w:b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CB5E17"/>
    <w:pPr>
      <w:numPr>
        <w:ilvl w:val="2"/>
      </w:numPr>
      <w:ind w:left="720"/>
      <w:outlineLvl w:val="2"/>
    </w:pPr>
    <w:rPr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rsid w:val="00CD5060"/>
    <w:pPr>
      <w:numPr>
        <w:ilvl w:val="3"/>
      </w:numPr>
      <w:spacing w:after="240"/>
      <w:ind w:left="1083"/>
      <w:outlineLvl w:val="3"/>
    </w:pPr>
    <w:rPr>
      <w:rFonts w:cs="Arial"/>
      <w:iCs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414101"/>
    <w:pPr>
      <w:keepLines/>
      <w:numPr>
        <w:ilvl w:val="4"/>
      </w:numPr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rsid w:val="002444CE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i/>
      <w:color w:val="00000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444CE"/>
    <w:rPr>
      <w:rFonts w:ascii="Arial" w:eastAsia="Times New Roman" w:hAnsi="Arial" w:cs="Times New Roman"/>
      <w:i/>
      <w:color w:val="000000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rsid w:val="00F75317"/>
    <w:pPr>
      <w:tabs>
        <w:tab w:val="center" w:pos="4395"/>
        <w:tab w:val="right" w:pos="8789"/>
      </w:tabs>
      <w:contextualSpacing/>
    </w:pPr>
    <w:rPr>
      <w:rFonts w:eastAsia="Times New Roman" w:cs="Times New Roman"/>
      <w:color w:val="00000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75317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684"/>
    <w:rPr>
      <w:rFonts w:ascii="Arial" w:hAnsi="Arial" w:cs="Arial"/>
      <w:b/>
      <w:color w:val="000000" w:themeColor="text1"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585E"/>
    <w:rPr>
      <w:rFonts w:ascii="Times New Roman" w:eastAsiaTheme="majorEastAsia" w:hAnsi="Times New Roman" w:cstheme="majorBidi"/>
      <w:color w:val="1614A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5E17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Funotentext">
    <w:name w:val="footnote text"/>
    <w:basedOn w:val="Standard"/>
    <w:link w:val="FunotentextZchn"/>
    <w:autoRedefine/>
    <w:qFormat/>
    <w:rsid w:val="006F3F94"/>
    <w:pPr>
      <w:tabs>
        <w:tab w:val="left" w:pos="142"/>
      </w:tabs>
      <w:spacing w:after="0" w:line="240" w:lineRule="auto"/>
      <w:ind w:left="113" w:hanging="113"/>
    </w:pPr>
    <w:rPr>
      <w:rFonts w:eastAsia="Times New Roman" w:cs="Times New Roman"/>
      <w:color w:val="000000"/>
      <w:sz w:val="18"/>
      <w:szCs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6F3F94"/>
    <w:rPr>
      <w:rFonts w:ascii="Arial" w:eastAsia="Times New Roman" w:hAnsi="Arial" w:cs="Times New Roman"/>
      <w:color w:val="000000"/>
      <w:sz w:val="18"/>
      <w:szCs w:val="18"/>
      <w:lang w:eastAsia="de-DE"/>
    </w:rPr>
  </w:style>
  <w:style w:type="character" w:styleId="Funotenzeichen">
    <w:name w:val="footnote reference"/>
    <w:rsid w:val="00385FD4"/>
    <w:rPr>
      <w:vertAlign w:val="superscript"/>
    </w:rPr>
  </w:style>
  <w:style w:type="paragraph" w:styleId="Beschriftung">
    <w:name w:val="caption"/>
    <w:basedOn w:val="Standard"/>
    <w:next w:val="Standard"/>
    <w:autoRedefine/>
    <w:rsid w:val="00DC5868"/>
    <w:pPr>
      <w:spacing w:after="60" w:line="260" w:lineRule="exact"/>
      <w:ind w:left="1276" w:hanging="1276"/>
    </w:pPr>
    <w:rPr>
      <w:rFonts w:eastAsia="Times New Roman" w:cs="Times New Roman"/>
      <w:bCs/>
      <w:color w:val="000000"/>
      <w:sz w:val="20"/>
      <w:szCs w:val="20"/>
      <w:lang w:eastAsia="de-DE"/>
    </w:rPr>
  </w:style>
  <w:style w:type="character" w:styleId="Kommentarzeichen">
    <w:name w:val="annotation reference"/>
    <w:semiHidden/>
    <w:rsid w:val="00385FD4"/>
    <w:rPr>
      <w:sz w:val="16"/>
    </w:rPr>
  </w:style>
  <w:style w:type="paragraph" w:styleId="Kommentartext">
    <w:name w:val="annotation text"/>
    <w:basedOn w:val="Standard"/>
    <w:link w:val="KommentartextZchn"/>
    <w:semiHidden/>
    <w:rsid w:val="00385FD4"/>
    <w:pPr>
      <w:tabs>
        <w:tab w:val="left" w:pos="187"/>
        <w:tab w:val="left" w:pos="1134"/>
        <w:tab w:val="left" w:pos="2268"/>
        <w:tab w:val="left" w:pos="3402"/>
        <w:tab w:val="left" w:pos="4536"/>
        <w:tab w:val="left" w:pos="5670"/>
        <w:tab w:val="left" w:pos="6804"/>
      </w:tabs>
      <w:overflowPunct w:val="0"/>
      <w:autoSpaceDE w:val="0"/>
      <w:autoSpaceDN w:val="0"/>
      <w:adjustRightInd w:val="0"/>
      <w:spacing w:line="220" w:lineRule="exact"/>
      <w:ind w:left="187" w:hanging="187"/>
      <w:textAlignment w:val="baseline"/>
    </w:pPr>
    <w:rPr>
      <w:rFonts w:eastAsia="Arial" w:cs="Times New Roman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385FD4"/>
    <w:rPr>
      <w:rFonts w:ascii="Arial" w:eastAsia="Arial" w:hAnsi="Arial" w:cs="Times New Roman"/>
      <w:szCs w:val="20"/>
      <w:lang w:eastAsia="de-DE"/>
    </w:rPr>
  </w:style>
  <w:style w:type="paragraph" w:customStyle="1" w:styleId="U1O">
    <w:name w:val="U1O"/>
    <w:basedOn w:val="Standard"/>
    <w:rsid w:val="00385FD4"/>
    <w:pPr>
      <w:keepNext/>
      <w:pageBreakBefore/>
      <w:spacing w:before="480" w:after="360"/>
    </w:pPr>
    <w:rPr>
      <w:rFonts w:eastAsia="Arial" w:cs="Arial"/>
      <w:b/>
      <w:bCs/>
      <w:color w:val="000000"/>
      <w:sz w:val="28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FD4"/>
    <w:rPr>
      <w:rFonts w:ascii="Segoe UI" w:hAnsi="Segoe UI" w:cs="Segoe UI"/>
      <w:sz w:val="18"/>
      <w:szCs w:val="18"/>
    </w:rPr>
  </w:style>
  <w:style w:type="paragraph" w:customStyle="1" w:styleId="Abstract">
    <w:name w:val="Abstract"/>
    <w:basedOn w:val="Standard"/>
    <w:autoRedefine/>
    <w:rsid w:val="00D3762E"/>
    <w:rPr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E53284"/>
    <w:pPr>
      <w:spacing w:after="0"/>
      <w:ind w:left="1701" w:hanging="1701"/>
    </w:pPr>
    <w:rPr>
      <w:noProof/>
    </w:rPr>
  </w:style>
  <w:style w:type="paragraph" w:customStyle="1" w:styleId="Formeln">
    <w:name w:val="Formeln"/>
    <w:basedOn w:val="Standard"/>
    <w:autoRedefine/>
    <w:rsid w:val="00607408"/>
    <w:rPr>
      <w:rFonts w:ascii="Cambria Math" w:eastAsia="Arial" w:hAnsi="Cambria Math" w:cs="Arial"/>
      <w:sz w:val="20"/>
      <w:lang w:val="en-US"/>
    </w:rPr>
  </w:style>
  <w:style w:type="paragraph" w:customStyle="1" w:styleId="Linie">
    <w:name w:val="Linie"/>
    <w:basedOn w:val="Standard"/>
    <w:rsid w:val="003828A2"/>
    <w:pPr>
      <w:pBdr>
        <w:bottom w:val="single" w:sz="4" w:space="1" w:color="auto"/>
      </w:pBdr>
      <w:spacing w:before="240" w:after="0" w:line="240" w:lineRule="auto"/>
      <w:outlineLvl w:val="0"/>
    </w:pPr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0378DB"/>
    <w:pPr>
      <w:numPr>
        <w:ilvl w:val="1"/>
      </w:numPr>
      <w:ind w:firstLine="567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78DB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4169AA"/>
    <w:pPr>
      <w:spacing w:after="0"/>
      <w:contextualSpacing/>
      <w:jc w:val="center"/>
    </w:pPr>
    <w:rPr>
      <w:rFonts w:eastAsiaTheme="majorEastAsia" w:cstheme="majorBidi"/>
      <w:b/>
      <w:color w:val="FF0000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9AA"/>
    <w:rPr>
      <w:rFonts w:ascii="Times New Roman" w:eastAsiaTheme="majorEastAsia" w:hAnsi="Times New Roman" w:cstheme="majorBidi"/>
      <w:b/>
      <w:color w:val="FF0000"/>
      <w:spacing w:val="-10"/>
      <w:kern w:val="28"/>
      <w:sz w:val="32"/>
      <w:szCs w:val="56"/>
    </w:rPr>
  </w:style>
  <w:style w:type="paragraph" w:customStyle="1" w:styleId="berschriftohneNummerierung">
    <w:name w:val="Überschrift ohne Nummerierung"/>
    <w:basedOn w:val="berschrift1"/>
    <w:next w:val="Standard"/>
    <w:qFormat/>
    <w:rsid w:val="0013481D"/>
    <w:pPr>
      <w:pageBreakBefore/>
      <w:numPr>
        <w:numId w:val="0"/>
      </w:numPr>
    </w:pPr>
    <w:rPr>
      <w:color w:val="1614A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5060"/>
    <w:rPr>
      <w:rFonts w:ascii="Arial" w:eastAsiaTheme="majorEastAsia" w:hAnsi="Arial" w:cs="Arial"/>
      <w:b/>
      <w:iCs/>
      <w:color w:val="000000" w:themeColor="text1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14101"/>
    <w:rPr>
      <w:rFonts w:ascii="Arial" w:eastAsiaTheme="majorEastAsia" w:hAnsi="Arial" w:cstheme="majorBidi"/>
      <w:b/>
      <w:iCs/>
      <w:color w:val="000000" w:themeColor="text1"/>
      <w:szCs w:val="24"/>
    </w:rPr>
  </w:style>
  <w:style w:type="paragraph" w:customStyle="1" w:styleId="berschriftnichtimInhaltsverzeichnis">
    <w:name w:val="Überschrift nicht im Inhaltsverzeichnis"/>
    <w:basedOn w:val="Standard"/>
    <w:autoRedefine/>
    <w:qFormat/>
    <w:rsid w:val="008655A2"/>
    <w:pPr>
      <w:spacing w:after="360"/>
      <w:jc w:val="center"/>
    </w:pPr>
    <w:rPr>
      <w:b/>
      <w:color w:val="FF0000"/>
      <w:sz w:val="28"/>
    </w:rPr>
  </w:style>
  <w:style w:type="paragraph" w:styleId="Listenabsatz">
    <w:name w:val="List Paragraph"/>
    <w:basedOn w:val="Standard"/>
    <w:uiPriority w:val="34"/>
    <w:rsid w:val="006B5D94"/>
    <w:pPr>
      <w:ind w:left="714" w:hanging="357"/>
      <w:contextualSpacing/>
    </w:pPr>
  </w:style>
  <w:style w:type="paragraph" w:customStyle="1" w:styleId="Formatvorlage1">
    <w:name w:val="Formatvorlage1"/>
    <w:basedOn w:val="berschrift1"/>
    <w:link w:val="Formatvorlage1Zchn"/>
    <w:rsid w:val="00786D47"/>
  </w:style>
  <w:style w:type="character" w:customStyle="1" w:styleId="Formatvorlage1Zchn">
    <w:name w:val="Formatvorlage1 Zchn"/>
    <w:basedOn w:val="berschrift1Zchn"/>
    <w:link w:val="Formatvorlage1"/>
    <w:rsid w:val="00786D47"/>
    <w:rPr>
      <w:rFonts w:ascii="Arial" w:hAnsi="Arial" w:cs="Arial"/>
      <w:b/>
      <w:color w:val="000000" w:themeColor="text1"/>
      <w:sz w:val="28"/>
      <w:szCs w:val="24"/>
    </w:rPr>
  </w:style>
  <w:style w:type="paragraph" w:customStyle="1" w:styleId="berschrift10">
    <w:name w:val="Überschrift1"/>
    <w:basedOn w:val="Standard"/>
    <w:next w:val="Standard"/>
    <w:link w:val="berschrift1Zchn0"/>
    <w:autoRedefine/>
    <w:qFormat/>
    <w:rsid w:val="0026789F"/>
    <w:pPr>
      <w:widowControl w:val="0"/>
      <w:numPr>
        <w:numId w:val="14"/>
      </w:numPr>
      <w:spacing w:before="240" w:after="120" w:line="276" w:lineRule="auto"/>
      <w:ind w:left="363"/>
      <w:outlineLvl w:val="0"/>
    </w:pPr>
    <w:rPr>
      <w:b/>
      <w:color w:val="1614A4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26789F"/>
    <w:rPr>
      <w:rFonts w:ascii="Times New Roman" w:hAnsi="Times New Roman"/>
      <w:b/>
      <w:color w:val="1614A4"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FC7E05"/>
    <w:pPr>
      <w:keepLines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FB2343"/>
    <w:pPr>
      <w:tabs>
        <w:tab w:val="right" w:pos="8789"/>
      </w:tabs>
      <w:spacing w:before="240" w:line="240" w:lineRule="auto"/>
      <w:ind w:left="284" w:hanging="284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FC7E0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B2343"/>
    <w:pPr>
      <w:tabs>
        <w:tab w:val="left" w:pos="1320"/>
        <w:tab w:val="right" w:pos="8777"/>
      </w:tabs>
      <w:spacing w:before="60" w:after="60" w:line="240" w:lineRule="auto"/>
      <w:ind w:left="1009" w:hanging="567"/>
    </w:pPr>
  </w:style>
  <w:style w:type="character" w:styleId="Hyperlink">
    <w:name w:val="Hyperlink"/>
    <w:basedOn w:val="Absatz-Standardschriftart"/>
    <w:uiPriority w:val="99"/>
    <w:unhideWhenUsed/>
    <w:rsid w:val="00FC7E05"/>
    <w:rPr>
      <w:color w:val="0563C1" w:themeColor="hyperlink"/>
      <w:u w:val="single"/>
    </w:rPr>
  </w:style>
  <w:style w:type="paragraph" w:customStyle="1" w:styleId="Quelle">
    <w:name w:val="Quelle"/>
    <w:basedOn w:val="Standard"/>
    <w:next w:val="Standard"/>
    <w:autoRedefine/>
    <w:rsid w:val="00826F42"/>
    <w:pPr>
      <w:tabs>
        <w:tab w:val="left" w:pos="1276"/>
      </w:tabs>
      <w:spacing w:after="180" w:line="260" w:lineRule="exact"/>
      <w:ind w:left="1276" w:hanging="1276"/>
      <w:jc w:val="center"/>
    </w:pPr>
    <w:rPr>
      <w:sz w:val="20"/>
    </w:rPr>
  </w:style>
  <w:style w:type="paragraph" w:customStyle="1" w:styleId="LngeresdirektesZitat">
    <w:name w:val="Längeres direktes Zitat"/>
    <w:basedOn w:val="Standard"/>
    <w:next w:val="Standard"/>
    <w:rsid w:val="00DC5868"/>
    <w:pPr>
      <w:autoSpaceDE w:val="0"/>
      <w:autoSpaceDN w:val="0"/>
      <w:adjustRightInd w:val="0"/>
      <w:spacing w:after="240" w:line="260" w:lineRule="exact"/>
      <w:ind w:left="567"/>
    </w:pPr>
    <w:rPr>
      <w:rFonts w:cs="Arial"/>
      <w:i/>
      <w:iCs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AFC"/>
    <w:pPr>
      <w:tabs>
        <w:tab w:val="clear" w:pos="187"/>
        <w:tab w:val="clear" w:pos="1134"/>
        <w:tab w:val="clear" w:pos="2268"/>
        <w:tab w:val="clear" w:pos="3402"/>
        <w:tab w:val="clear" w:pos="4536"/>
        <w:tab w:val="clear" w:pos="5670"/>
        <w:tab w:val="clear" w:pos="6804"/>
      </w:tabs>
      <w:overflowPunct/>
      <w:autoSpaceDE/>
      <w:autoSpaceDN/>
      <w:adjustRightInd/>
      <w:spacing w:line="240" w:lineRule="auto"/>
      <w:ind w:left="0" w:firstLine="0"/>
      <w:textAlignment w:val="auto"/>
    </w:pPr>
    <w:rPr>
      <w:rFonts w:eastAsia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AFC"/>
    <w:rPr>
      <w:rFonts w:ascii="Arial" w:eastAsia="Arial" w:hAnsi="Arial" w:cs="Times New Roman"/>
      <w:b/>
      <w:bCs/>
      <w:color w:val="000000" w:themeColor="text1"/>
      <w:sz w:val="20"/>
      <w:szCs w:val="20"/>
      <w:lang w:eastAsia="de-DE"/>
    </w:rPr>
  </w:style>
  <w:style w:type="character" w:customStyle="1" w:styleId="IntensiverVerweis1">
    <w:name w:val="Intensiver Verweis1"/>
    <w:semiHidden/>
    <w:rsid w:val="006E6593"/>
    <w:rPr>
      <w:b/>
      <w:smallCaps/>
      <w:color w:val="249662"/>
      <w:spacing w:val="5"/>
      <w:u w:val="single"/>
    </w:rPr>
  </w:style>
  <w:style w:type="paragraph" w:styleId="StandardWeb">
    <w:name w:val="Normal (Web)"/>
    <w:basedOn w:val="Standard"/>
    <w:uiPriority w:val="99"/>
    <w:semiHidden/>
    <w:unhideWhenUsed/>
    <w:rsid w:val="009D7CF2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rsid w:val="006D1FEF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1FEF"/>
    <w:rPr>
      <w:rFonts w:eastAsiaTheme="minorEastAsia"/>
      <w:lang w:val="en-US" w:eastAsia="zh-CN"/>
    </w:rPr>
  </w:style>
  <w:style w:type="paragraph" w:styleId="Listennummer4">
    <w:name w:val="List Number 4"/>
    <w:basedOn w:val="Standard"/>
    <w:semiHidden/>
    <w:rsid w:val="00702947"/>
    <w:pPr>
      <w:numPr>
        <w:numId w:val="29"/>
      </w:numPr>
      <w:tabs>
        <w:tab w:val="clear" w:pos="1209"/>
        <w:tab w:val="right" w:pos="1440"/>
      </w:tabs>
      <w:spacing w:after="120" w:line="288" w:lineRule="auto"/>
      <w:ind w:left="1434" w:hanging="357"/>
      <w:jc w:val="both"/>
    </w:pPr>
    <w:rPr>
      <w:rFonts w:ascii="Arial" w:eastAsia="Times New Roman" w:hAnsi="Arial" w:cs="Times New Roman"/>
      <w:color w:val="auto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FE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EDBA-A29C-654F-9B70-6535F161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Vorarlberg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FUNDER Bianca</dc:creator>
  <cp:keywords/>
  <dc:description/>
  <cp:lastModifiedBy>WILMS Falko E. P.</cp:lastModifiedBy>
  <cp:revision>8</cp:revision>
  <cp:lastPrinted>2015-06-09T07:09:00Z</cp:lastPrinted>
  <dcterms:created xsi:type="dcterms:W3CDTF">2024-12-20T12:36:00Z</dcterms:created>
  <dcterms:modified xsi:type="dcterms:W3CDTF">2025-03-01T08:30:00Z</dcterms:modified>
</cp:coreProperties>
</file>