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-359896931"/>
        <w:docPartObj>
          <w:docPartGallery w:val="Cover Pages"/>
          <w:docPartUnique/>
        </w:docPartObj>
      </w:sdtPr>
      <w:sdtEndPr>
        <w:rPr>
          <w:rFonts w:cs="Arial"/>
          <w:color w:val="000000"/>
        </w:rPr>
      </w:sdtEndPr>
      <w:sdtContent>
        <w:p w14:paraId="23677E5B" w14:textId="4BBC91F5" w:rsidR="006D1FEF" w:rsidRDefault="004847F9" w:rsidP="006D1FEF">
          <w:pPr>
            <w:pStyle w:val="KeinLeerraum"/>
            <w:jc w:val="right"/>
            <w:rPr>
              <w:color w:val="5B9BD5" w:themeColor="accent1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4C6D4F7D" wp14:editId="188F47A7">
                <wp:extent cx="1415981" cy="347472"/>
                <wp:effectExtent l="0" t="0" r="0" b="0"/>
                <wp:docPr id="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981" cy="347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026F56" w14:textId="5BE4652C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640A3FD2" w14:textId="0769458A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6C9D7B99" w14:textId="709B8CD2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352C5EA1" w14:textId="77777777" w:rsidR="006D1FEF" w:rsidRDefault="006D1FEF" w:rsidP="006D1FEF">
          <w:pPr>
            <w:rPr>
              <w:rFonts w:cs="Arial"/>
            </w:rPr>
          </w:pPr>
        </w:p>
        <w:p w14:paraId="02370FEC" w14:textId="77777777" w:rsidR="006D1FEF" w:rsidRDefault="006D1FEF" w:rsidP="006D1FEF">
          <w:pPr>
            <w:rPr>
              <w:rFonts w:cs="Arial"/>
            </w:rPr>
          </w:pPr>
        </w:p>
        <w:p w14:paraId="156A8483" w14:textId="77777777" w:rsidR="006D1FEF" w:rsidRDefault="006D1FEF" w:rsidP="006D1FEF">
          <w:pPr>
            <w:rPr>
              <w:rFonts w:cs="Arial"/>
            </w:rPr>
          </w:pPr>
        </w:p>
        <w:p w14:paraId="326A5CC6" w14:textId="77777777" w:rsidR="006D1FEF" w:rsidRDefault="006D1FEF" w:rsidP="006D1FEF">
          <w:pPr>
            <w:rPr>
              <w:rFonts w:cs="Arial"/>
            </w:rPr>
          </w:pPr>
        </w:p>
        <w:p w14:paraId="3575F7D7" w14:textId="4C7ABB01" w:rsidR="006D1FEF" w:rsidRPr="00A2280F" w:rsidRDefault="006D1FEF" w:rsidP="006D1FEF">
          <w:pPr>
            <w:pStyle w:val="Titel"/>
            <w:rPr>
              <w:rFonts w:ascii="Times New Roman" w:hAnsi="Times New Roman" w:cs="Times New Roman"/>
            </w:rPr>
          </w:pPr>
          <w:r>
            <w:t>Titel der Arbeit</w:t>
          </w:r>
        </w:p>
        <w:p w14:paraId="09B1B9C4" w14:textId="6B5EC100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zum Lehrangebot „</w:t>
          </w:r>
          <w:r w:rsidR="001A2F6A">
            <w:rPr>
              <w:rFonts w:cs="Arial"/>
              <w:color w:val="000000"/>
            </w:rPr>
            <w:t>Virtual Teamwork</w:t>
          </w:r>
          <w:r>
            <w:rPr>
              <w:rFonts w:cs="Arial"/>
              <w:color w:val="000000"/>
            </w:rPr>
            <w:t>“ im WS</w:t>
          </w:r>
          <w:r w:rsidR="001A2F6A">
            <w:rPr>
              <w:rFonts w:cs="Arial"/>
              <w:color w:val="000000"/>
            </w:rPr>
            <w:t xml:space="preserve"> 202</w:t>
          </w:r>
          <w:r w:rsidR="004847F9">
            <w:rPr>
              <w:rFonts w:cs="Arial"/>
              <w:color w:val="000000"/>
            </w:rPr>
            <w:t>X</w:t>
          </w:r>
          <w:r w:rsidR="001A2F6A">
            <w:rPr>
              <w:rFonts w:cs="Arial"/>
              <w:color w:val="000000"/>
            </w:rPr>
            <w:t>/2</w:t>
          </w:r>
          <w:r w:rsidR="004847F9">
            <w:rPr>
              <w:rFonts w:cs="Arial"/>
              <w:color w:val="000000"/>
            </w:rPr>
            <w:t>X</w:t>
          </w:r>
        </w:p>
        <w:p w14:paraId="023052B3" w14:textId="77777777" w:rsidR="006D1FEF" w:rsidRPr="0053218D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2E13CE0" w14:textId="77777777" w:rsidR="006D1FEF" w:rsidRDefault="006D1FEF" w:rsidP="006D1FEF">
          <w:pPr>
            <w:autoSpaceDE w:val="0"/>
            <w:autoSpaceDN w:val="0"/>
            <w:adjustRightInd w:val="0"/>
            <w:spacing w:line="280" w:lineRule="exact"/>
            <w:rPr>
              <w:rFonts w:cs="Arial"/>
              <w:color w:val="000000"/>
            </w:rPr>
          </w:pPr>
        </w:p>
        <w:p w14:paraId="65E9186B" w14:textId="77777777" w:rsidR="006D1FEF" w:rsidRDefault="006D1FEF" w:rsidP="006D1FEF">
          <w:pPr>
            <w:autoSpaceDE w:val="0"/>
            <w:autoSpaceDN w:val="0"/>
            <w:adjustRightInd w:val="0"/>
            <w:spacing w:line="280" w:lineRule="exact"/>
            <w:rPr>
              <w:rFonts w:cs="Arial"/>
              <w:color w:val="000000"/>
            </w:rPr>
          </w:pPr>
        </w:p>
        <w:p w14:paraId="3A5AB6CF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Fachhochschule Vorarlberg</w:t>
          </w:r>
        </w:p>
        <w:p w14:paraId="4523F94B" w14:textId="245B1B0A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Studiengang XXXXXX</w:t>
          </w:r>
        </w:p>
        <w:p w14:paraId="101F80C6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39BED32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FE752A9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585AD969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30537DF1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0E135681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6EA3F13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338275D3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EEEE2CA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D7F2FA2" w14:textId="77777777" w:rsidR="006D1FEF" w:rsidRPr="002E6805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2E6805">
            <w:rPr>
              <w:rFonts w:cs="Arial"/>
              <w:color w:val="000000"/>
            </w:rPr>
            <w:t>Betreut von</w:t>
          </w:r>
        </w:p>
        <w:p w14:paraId="335321EF" w14:textId="38B91C2A" w:rsidR="006D1FEF" w:rsidRPr="00B93CA1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  <w:lang w:val="en-US"/>
            </w:rPr>
          </w:pPr>
          <w:r w:rsidRPr="00B93CA1">
            <w:rPr>
              <w:rFonts w:cs="Arial"/>
              <w:color w:val="000000"/>
              <w:lang w:val="en-US"/>
            </w:rPr>
            <w:t xml:space="preserve">Dr. </w:t>
          </w:r>
          <w:proofErr w:type="spellStart"/>
          <w:r w:rsidRPr="00B93CA1">
            <w:rPr>
              <w:rFonts w:cs="Arial"/>
              <w:color w:val="000000"/>
              <w:lang w:val="en-US"/>
            </w:rPr>
            <w:t>Falko</w:t>
          </w:r>
          <w:proofErr w:type="spellEnd"/>
          <w:r w:rsidRPr="00B93CA1">
            <w:rPr>
              <w:rFonts w:cs="Arial"/>
              <w:color w:val="000000"/>
              <w:lang w:val="en-US"/>
            </w:rPr>
            <w:t xml:space="preserve"> Wilms</w:t>
          </w:r>
        </w:p>
        <w:p w14:paraId="307A47CF" w14:textId="1BED6424" w:rsidR="001A2F6A" w:rsidRPr="00B93CA1" w:rsidRDefault="001A2F6A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  <w:lang w:val="en-US"/>
            </w:rPr>
          </w:pPr>
          <w:r w:rsidRPr="00B93CA1">
            <w:rPr>
              <w:rFonts w:cs="Arial"/>
              <w:color w:val="000000"/>
              <w:lang w:val="en-US"/>
            </w:rPr>
            <w:t>Jonathan Jancsary, MA BA</w:t>
          </w:r>
        </w:p>
        <w:p w14:paraId="17499DA0" w14:textId="77777777" w:rsidR="006D1FEF" w:rsidRPr="00B93CA1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  <w:lang w:val="en-US"/>
            </w:rPr>
          </w:pPr>
        </w:p>
        <w:p w14:paraId="7E30C7C1" w14:textId="77777777" w:rsidR="006D1FEF" w:rsidRPr="002E6805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2E6805">
            <w:rPr>
              <w:rFonts w:cs="Arial"/>
              <w:color w:val="000000"/>
            </w:rPr>
            <w:t>Vorgelegt von</w:t>
          </w:r>
        </w:p>
        <w:p w14:paraId="306C4601" w14:textId="77777777" w:rsidR="006D1FEF" w:rsidRPr="0053218D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53218D">
            <w:rPr>
              <w:rFonts w:cs="Arial"/>
              <w:color w:val="000000"/>
            </w:rPr>
            <w:t>Name(n) der Verfasser/innen</w:t>
          </w:r>
        </w:p>
        <w:p w14:paraId="44C656D3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07FDBAEA" w14:textId="77777777" w:rsidR="006D1FEF" w:rsidRDefault="006D1FEF" w:rsidP="006D1FEF">
          <w:pPr>
            <w:tabs>
              <w:tab w:val="center" w:pos="4513"/>
            </w:tabs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Ort</w:t>
          </w:r>
          <w:r w:rsidRPr="002E6805">
            <w:rPr>
              <w:rFonts w:cs="Arial"/>
              <w:color w:val="000000"/>
            </w:rPr>
            <w:t xml:space="preserve">, </w:t>
          </w:r>
          <w:r>
            <w:rPr>
              <w:rFonts w:cs="Arial"/>
              <w:color w:val="000000"/>
            </w:rPr>
            <w:t>Datum</w:t>
          </w:r>
        </w:p>
        <w:p w14:paraId="1A765864" w14:textId="4929B0CC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5F704BFD" w14:textId="7220067E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51A60AF4" w14:textId="77777777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71A335C2" w14:textId="1D524B24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79195AB3" w14:textId="4924B806" w:rsidR="006D1FEF" w:rsidRDefault="003B3DBA" w:rsidP="006D1FEF">
          <w:pPr>
            <w:pStyle w:val="KeinLeerraum"/>
            <w:jc w:val="both"/>
            <w:rPr>
              <w:color w:val="5B9BD5" w:themeColor="accent1"/>
            </w:rPr>
          </w:pPr>
        </w:p>
      </w:sdtContent>
    </w:sdt>
    <w:p w14:paraId="7C1AF37C" w14:textId="77777777" w:rsidR="006D1FEF" w:rsidRDefault="006D1FEF" w:rsidP="00736C2D">
      <w:pPr>
        <w:tabs>
          <w:tab w:val="center" w:pos="4513"/>
        </w:tabs>
        <w:autoSpaceDE w:val="0"/>
        <w:autoSpaceDN w:val="0"/>
        <w:adjustRightInd w:val="0"/>
        <w:spacing w:after="0" w:line="280" w:lineRule="exact"/>
        <w:rPr>
          <w:rFonts w:cs="Arial"/>
          <w:color w:val="000000"/>
        </w:rPr>
      </w:pPr>
    </w:p>
    <w:p w14:paraId="6C073246" w14:textId="1647CC8A" w:rsidR="00017460" w:rsidRDefault="00017460" w:rsidP="00736C2D">
      <w:pPr>
        <w:tabs>
          <w:tab w:val="center" w:pos="4513"/>
        </w:tabs>
        <w:autoSpaceDE w:val="0"/>
        <w:autoSpaceDN w:val="0"/>
        <w:adjustRightInd w:val="0"/>
        <w:spacing w:after="0" w:line="280" w:lineRule="exact"/>
        <w:rPr>
          <w:rFonts w:cs="Arial"/>
          <w:color w:val="000000"/>
        </w:rPr>
        <w:sectPr w:rsidR="00017460" w:rsidSect="006D1FE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fmt="upperRoman" w:start="0"/>
          <w:cols w:space="708"/>
          <w:titlePg/>
          <w:docGrid w:linePitch="360"/>
        </w:sectPr>
      </w:pPr>
    </w:p>
    <w:p w14:paraId="3441AD07" w14:textId="3A032FF1" w:rsidR="00237A27" w:rsidRPr="00BD63B1" w:rsidRDefault="00237A27" w:rsidP="002A117C">
      <w:pPr>
        <w:pStyle w:val="berschriftnichtimInhaltsverzeichnis"/>
      </w:pPr>
      <w:proofErr w:type="spellStart"/>
      <w:r w:rsidRPr="00BD63B1">
        <w:lastRenderedPageBreak/>
        <w:t>Inhaltsverzeichnis</w:t>
      </w:r>
      <w:proofErr w:type="spellEnd"/>
    </w:p>
    <w:p w14:paraId="687D738B" w14:textId="7AC6A6C0" w:rsidR="001A2F6A" w:rsidRDefault="00974A72">
      <w:pPr>
        <w:pStyle w:val="Verzeichnis1"/>
        <w:rPr>
          <w:rFonts w:asciiTheme="minorHAnsi" w:eastAsiaTheme="minorEastAsia" w:hAnsiTheme="minorHAnsi"/>
          <w:b w:val="0"/>
          <w:color w:val="auto"/>
          <w:lang w:eastAsia="de-AT"/>
        </w:rPr>
      </w:pPr>
      <w:r>
        <w:rPr>
          <w:rFonts w:cs="Arial"/>
          <w:bCs/>
          <w:color w:val="000000"/>
          <w:sz w:val="28"/>
          <w:szCs w:val="28"/>
        </w:rPr>
        <w:fldChar w:fldCharType="begin"/>
      </w:r>
      <w:r>
        <w:rPr>
          <w:rFonts w:cs="Arial"/>
          <w:bCs/>
          <w:color w:val="000000"/>
          <w:sz w:val="28"/>
          <w:szCs w:val="28"/>
        </w:rPr>
        <w:instrText xml:space="preserve"> TOC \o "1-3" \h \z \u </w:instrText>
      </w:r>
      <w:r>
        <w:rPr>
          <w:rFonts w:cs="Arial"/>
          <w:bCs/>
          <w:color w:val="000000"/>
          <w:sz w:val="28"/>
          <w:szCs w:val="28"/>
        </w:rPr>
        <w:fldChar w:fldCharType="separate"/>
      </w:r>
      <w:hyperlink w:anchor="_Toc50631185" w:history="1">
        <w:r w:rsidR="001A2F6A" w:rsidRPr="00C64CB8">
          <w:rPr>
            <w:rStyle w:val="Hyperlink"/>
          </w:rPr>
          <w:t>1.</w:t>
        </w:r>
        <w:r w:rsidR="001A2F6A">
          <w:rPr>
            <w:rFonts w:asciiTheme="minorHAnsi" w:eastAsiaTheme="minorEastAsia" w:hAnsiTheme="minorHAnsi"/>
            <w:b w:val="0"/>
            <w:color w:val="auto"/>
            <w:lang w:eastAsia="de-AT"/>
          </w:rPr>
          <w:tab/>
        </w:r>
        <w:r w:rsidR="001A2F6A" w:rsidRPr="00C64CB8">
          <w:rPr>
            <w:rStyle w:val="Hyperlink"/>
          </w:rPr>
          <w:t>Einleitung</w:t>
        </w:r>
        <w:r w:rsidR="001A2F6A">
          <w:rPr>
            <w:webHidden/>
          </w:rPr>
          <w:tab/>
        </w:r>
        <w:r w:rsidR="001A2F6A">
          <w:rPr>
            <w:webHidden/>
          </w:rPr>
          <w:fldChar w:fldCharType="begin"/>
        </w:r>
        <w:r w:rsidR="001A2F6A">
          <w:rPr>
            <w:webHidden/>
          </w:rPr>
          <w:instrText xml:space="preserve"> PAGEREF _Toc50631185 \h </w:instrText>
        </w:r>
        <w:r w:rsidR="001A2F6A">
          <w:rPr>
            <w:webHidden/>
          </w:rPr>
        </w:r>
        <w:r w:rsidR="001A2F6A">
          <w:rPr>
            <w:webHidden/>
          </w:rPr>
          <w:fldChar w:fldCharType="separate"/>
        </w:r>
        <w:r w:rsidR="001A2F6A">
          <w:rPr>
            <w:webHidden/>
          </w:rPr>
          <w:t>2</w:t>
        </w:r>
        <w:r w:rsidR="001A2F6A">
          <w:rPr>
            <w:webHidden/>
          </w:rPr>
          <w:fldChar w:fldCharType="end"/>
        </w:r>
      </w:hyperlink>
    </w:p>
    <w:p w14:paraId="2FC6939C" w14:textId="4A120BA5" w:rsidR="001A2F6A" w:rsidRDefault="003B3DBA" w:rsidP="001A2F6A">
      <w:pPr>
        <w:pStyle w:val="Verzeichnis2"/>
        <w:rPr>
          <w:rFonts w:asciiTheme="minorHAnsi" w:eastAsiaTheme="minorEastAsia" w:hAnsiTheme="minorHAnsi"/>
          <w:noProof/>
          <w:color w:val="auto"/>
          <w:lang w:eastAsia="de-AT"/>
        </w:rPr>
      </w:pPr>
      <w:hyperlink w:anchor="_Toc50631186" w:history="1">
        <w:r w:rsidR="001A2F6A" w:rsidRPr="00C64CB8">
          <w:rPr>
            <w:rStyle w:val="Hyperlink"/>
            <w:noProof/>
          </w:rPr>
          <w:t>1.1</w:t>
        </w:r>
        <w:r w:rsidR="001A2F6A">
          <w:rPr>
            <w:rFonts w:asciiTheme="minorHAnsi" w:eastAsiaTheme="minorEastAsia" w:hAnsiTheme="minorHAnsi"/>
            <w:noProof/>
            <w:color w:val="auto"/>
            <w:lang w:eastAsia="de-AT"/>
          </w:rPr>
          <w:tab/>
        </w:r>
        <w:r w:rsidR="001A2F6A" w:rsidRPr="00C64CB8">
          <w:rPr>
            <w:rStyle w:val="Hyperlink"/>
            <w:noProof/>
          </w:rPr>
          <w:t>Unterüberschrift, mittlere Gliederungsebene</w:t>
        </w:r>
        <w:r w:rsidR="001A2F6A">
          <w:rPr>
            <w:noProof/>
            <w:webHidden/>
          </w:rPr>
          <w:tab/>
        </w:r>
        <w:r w:rsidR="001A2F6A">
          <w:rPr>
            <w:noProof/>
            <w:webHidden/>
          </w:rPr>
          <w:fldChar w:fldCharType="begin"/>
        </w:r>
        <w:r w:rsidR="001A2F6A">
          <w:rPr>
            <w:noProof/>
            <w:webHidden/>
          </w:rPr>
          <w:instrText xml:space="preserve"> PAGEREF _Toc50631186 \h </w:instrText>
        </w:r>
        <w:r w:rsidR="001A2F6A">
          <w:rPr>
            <w:noProof/>
            <w:webHidden/>
          </w:rPr>
        </w:r>
        <w:r w:rsidR="001A2F6A">
          <w:rPr>
            <w:noProof/>
            <w:webHidden/>
          </w:rPr>
          <w:fldChar w:fldCharType="separate"/>
        </w:r>
        <w:r w:rsidR="001A2F6A">
          <w:rPr>
            <w:noProof/>
            <w:webHidden/>
          </w:rPr>
          <w:t>2</w:t>
        </w:r>
        <w:r w:rsidR="001A2F6A">
          <w:rPr>
            <w:noProof/>
            <w:webHidden/>
          </w:rPr>
          <w:fldChar w:fldCharType="end"/>
        </w:r>
      </w:hyperlink>
    </w:p>
    <w:p w14:paraId="701981AA" w14:textId="7F0646F9" w:rsidR="001A2F6A" w:rsidRDefault="003B3DBA">
      <w:pPr>
        <w:pStyle w:val="Verzeichnis3"/>
        <w:rPr>
          <w:rFonts w:asciiTheme="minorHAnsi" w:eastAsiaTheme="minorEastAsia" w:hAnsiTheme="minorHAnsi"/>
          <w:noProof/>
          <w:color w:val="auto"/>
          <w:lang w:eastAsia="de-AT"/>
        </w:rPr>
      </w:pPr>
      <w:hyperlink w:anchor="_Toc50631187" w:history="1">
        <w:r w:rsidR="001A2F6A" w:rsidRPr="00C64CB8">
          <w:rPr>
            <w:rStyle w:val="Hyperlink"/>
            <w:noProof/>
          </w:rPr>
          <w:t>1.1.1</w:t>
        </w:r>
        <w:r w:rsidR="001A2F6A">
          <w:rPr>
            <w:rFonts w:asciiTheme="minorHAnsi" w:eastAsiaTheme="minorEastAsia" w:hAnsiTheme="minorHAnsi"/>
            <w:noProof/>
            <w:color w:val="auto"/>
            <w:lang w:eastAsia="de-AT"/>
          </w:rPr>
          <w:tab/>
        </w:r>
        <w:r w:rsidR="001A2F6A" w:rsidRPr="00C64CB8">
          <w:rPr>
            <w:rStyle w:val="Hyperlink"/>
            <w:noProof/>
          </w:rPr>
          <w:t>Unterüberschrift, untere Gliederungsebene</w:t>
        </w:r>
        <w:r w:rsidR="001A2F6A">
          <w:rPr>
            <w:noProof/>
            <w:webHidden/>
          </w:rPr>
          <w:tab/>
        </w:r>
        <w:r w:rsidR="001A2F6A">
          <w:rPr>
            <w:noProof/>
            <w:webHidden/>
          </w:rPr>
          <w:fldChar w:fldCharType="begin"/>
        </w:r>
        <w:r w:rsidR="001A2F6A">
          <w:rPr>
            <w:noProof/>
            <w:webHidden/>
          </w:rPr>
          <w:instrText xml:space="preserve"> PAGEREF _Toc50631187 \h </w:instrText>
        </w:r>
        <w:r w:rsidR="001A2F6A">
          <w:rPr>
            <w:noProof/>
            <w:webHidden/>
          </w:rPr>
        </w:r>
        <w:r w:rsidR="001A2F6A">
          <w:rPr>
            <w:noProof/>
            <w:webHidden/>
          </w:rPr>
          <w:fldChar w:fldCharType="separate"/>
        </w:r>
        <w:r w:rsidR="001A2F6A">
          <w:rPr>
            <w:noProof/>
            <w:webHidden/>
          </w:rPr>
          <w:t>2</w:t>
        </w:r>
        <w:r w:rsidR="001A2F6A">
          <w:rPr>
            <w:noProof/>
            <w:webHidden/>
          </w:rPr>
          <w:fldChar w:fldCharType="end"/>
        </w:r>
      </w:hyperlink>
    </w:p>
    <w:p w14:paraId="1D90473A" w14:textId="4B5D78AC" w:rsidR="001A2F6A" w:rsidRDefault="003B3DBA">
      <w:pPr>
        <w:pStyle w:val="Verzeichnis1"/>
        <w:rPr>
          <w:rFonts w:asciiTheme="minorHAnsi" w:eastAsiaTheme="minorEastAsia" w:hAnsiTheme="minorHAnsi"/>
          <w:b w:val="0"/>
          <w:color w:val="auto"/>
          <w:lang w:eastAsia="de-AT"/>
        </w:rPr>
      </w:pPr>
      <w:hyperlink w:anchor="_Toc50631188" w:history="1">
        <w:r w:rsidR="001A2F6A" w:rsidRPr="00C64CB8">
          <w:rPr>
            <w:rStyle w:val="Hyperlink"/>
          </w:rPr>
          <w:t>2.</w:t>
        </w:r>
        <w:r w:rsidR="001A2F6A">
          <w:rPr>
            <w:rFonts w:asciiTheme="minorHAnsi" w:eastAsiaTheme="minorEastAsia" w:hAnsiTheme="minorHAnsi"/>
            <w:b w:val="0"/>
            <w:color w:val="auto"/>
            <w:lang w:eastAsia="de-AT"/>
          </w:rPr>
          <w:tab/>
        </w:r>
        <w:r w:rsidR="001A2F6A" w:rsidRPr="00C64CB8">
          <w:rPr>
            <w:rStyle w:val="Hyperlink"/>
          </w:rPr>
          <w:t>Beschreibung der zu reflektierenden Situation [DESKRIPTION]</w:t>
        </w:r>
        <w:r w:rsidR="001A2F6A">
          <w:rPr>
            <w:webHidden/>
          </w:rPr>
          <w:tab/>
        </w:r>
        <w:r w:rsidR="001A2F6A">
          <w:rPr>
            <w:webHidden/>
          </w:rPr>
          <w:fldChar w:fldCharType="begin"/>
        </w:r>
        <w:r w:rsidR="001A2F6A">
          <w:rPr>
            <w:webHidden/>
          </w:rPr>
          <w:instrText xml:space="preserve"> PAGEREF _Toc50631188 \h </w:instrText>
        </w:r>
        <w:r w:rsidR="001A2F6A">
          <w:rPr>
            <w:webHidden/>
          </w:rPr>
        </w:r>
        <w:r w:rsidR="001A2F6A">
          <w:rPr>
            <w:webHidden/>
          </w:rPr>
          <w:fldChar w:fldCharType="separate"/>
        </w:r>
        <w:r w:rsidR="001A2F6A">
          <w:rPr>
            <w:webHidden/>
          </w:rPr>
          <w:t>3</w:t>
        </w:r>
        <w:r w:rsidR="001A2F6A">
          <w:rPr>
            <w:webHidden/>
          </w:rPr>
          <w:fldChar w:fldCharType="end"/>
        </w:r>
      </w:hyperlink>
    </w:p>
    <w:p w14:paraId="43094846" w14:textId="69FAE050" w:rsidR="001A2F6A" w:rsidRDefault="003B3DBA" w:rsidP="001A2F6A">
      <w:pPr>
        <w:pStyle w:val="Verzeichnis2"/>
        <w:rPr>
          <w:rFonts w:asciiTheme="minorHAnsi" w:eastAsiaTheme="minorEastAsia" w:hAnsiTheme="minorHAnsi"/>
          <w:noProof/>
          <w:color w:val="auto"/>
          <w:lang w:eastAsia="de-AT"/>
        </w:rPr>
      </w:pPr>
      <w:hyperlink w:anchor="_Toc50631189" w:history="1">
        <w:r w:rsidR="001A2F6A" w:rsidRPr="00C64CB8">
          <w:rPr>
            <w:rStyle w:val="Hyperlink"/>
            <w:noProof/>
          </w:rPr>
          <w:t>2.1</w:t>
        </w:r>
        <w:r w:rsidR="001A2F6A">
          <w:rPr>
            <w:rFonts w:asciiTheme="minorHAnsi" w:eastAsiaTheme="minorEastAsia" w:hAnsiTheme="minorHAnsi"/>
            <w:noProof/>
            <w:color w:val="auto"/>
            <w:lang w:eastAsia="de-AT"/>
          </w:rPr>
          <w:tab/>
        </w:r>
        <w:r w:rsidR="001A2F6A" w:rsidRPr="00C64CB8">
          <w:rPr>
            <w:rStyle w:val="Hyperlink"/>
            <w:noProof/>
          </w:rPr>
          <w:t>Unterüberschrift, mittlere Gliederungsebene</w:t>
        </w:r>
        <w:r w:rsidR="001A2F6A">
          <w:rPr>
            <w:noProof/>
            <w:webHidden/>
          </w:rPr>
          <w:tab/>
        </w:r>
        <w:r w:rsidR="001A2F6A">
          <w:rPr>
            <w:noProof/>
            <w:webHidden/>
          </w:rPr>
          <w:fldChar w:fldCharType="begin"/>
        </w:r>
        <w:r w:rsidR="001A2F6A">
          <w:rPr>
            <w:noProof/>
            <w:webHidden/>
          </w:rPr>
          <w:instrText xml:space="preserve"> PAGEREF _Toc50631189 \h </w:instrText>
        </w:r>
        <w:r w:rsidR="001A2F6A">
          <w:rPr>
            <w:noProof/>
            <w:webHidden/>
          </w:rPr>
        </w:r>
        <w:r w:rsidR="001A2F6A">
          <w:rPr>
            <w:noProof/>
            <w:webHidden/>
          </w:rPr>
          <w:fldChar w:fldCharType="separate"/>
        </w:r>
        <w:r w:rsidR="001A2F6A">
          <w:rPr>
            <w:noProof/>
            <w:webHidden/>
          </w:rPr>
          <w:t>3</w:t>
        </w:r>
        <w:r w:rsidR="001A2F6A">
          <w:rPr>
            <w:noProof/>
            <w:webHidden/>
          </w:rPr>
          <w:fldChar w:fldCharType="end"/>
        </w:r>
      </w:hyperlink>
    </w:p>
    <w:p w14:paraId="562674DA" w14:textId="3AD648B0" w:rsidR="001A2F6A" w:rsidRDefault="003B3DBA">
      <w:pPr>
        <w:pStyle w:val="Verzeichnis3"/>
        <w:rPr>
          <w:rFonts w:asciiTheme="minorHAnsi" w:eastAsiaTheme="minorEastAsia" w:hAnsiTheme="minorHAnsi"/>
          <w:noProof/>
          <w:color w:val="auto"/>
          <w:lang w:eastAsia="de-AT"/>
        </w:rPr>
      </w:pPr>
      <w:hyperlink w:anchor="_Toc50631190" w:history="1">
        <w:r w:rsidR="001A2F6A" w:rsidRPr="00C64CB8">
          <w:rPr>
            <w:rStyle w:val="Hyperlink"/>
            <w:noProof/>
          </w:rPr>
          <w:t>2.1.1</w:t>
        </w:r>
        <w:r w:rsidR="001A2F6A">
          <w:rPr>
            <w:rFonts w:asciiTheme="minorHAnsi" w:eastAsiaTheme="minorEastAsia" w:hAnsiTheme="minorHAnsi"/>
            <w:noProof/>
            <w:color w:val="auto"/>
            <w:lang w:eastAsia="de-AT"/>
          </w:rPr>
          <w:tab/>
        </w:r>
        <w:r w:rsidR="001A2F6A" w:rsidRPr="00C64CB8">
          <w:rPr>
            <w:rStyle w:val="Hyperlink"/>
            <w:noProof/>
          </w:rPr>
          <w:t>Unterüberschrift, untere Gliederungsebene</w:t>
        </w:r>
        <w:r w:rsidR="001A2F6A">
          <w:rPr>
            <w:noProof/>
            <w:webHidden/>
          </w:rPr>
          <w:tab/>
        </w:r>
        <w:r w:rsidR="001A2F6A">
          <w:rPr>
            <w:noProof/>
            <w:webHidden/>
          </w:rPr>
          <w:fldChar w:fldCharType="begin"/>
        </w:r>
        <w:r w:rsidR="001A2F6A">
          <w:rPr>
            <w:noProof/>
            <w:webHidden/>
          </w:rPr>
          <w:instrText xml:space="preserve"> PAGEREF _Toc50631190 \h </w:instrText>
        </w:r>
        <w:r w:rsidR="001A2F6A">
          <w:rPr>
            <w:noProof/>
            <w:webHidden/>
          </w:rPr>
        </w:r>
        <w:r w:rsidR="001A2F6A">
          <w:rPr>
            <w:noProof/>
            <w:webHidden/>
          </w:rPr>
          <w:fldChar w:fldCharType="separate"/>
        </w:r>
        <w:r w:rsidR="001A2F6A">
          <w:rPr>
            <w:noProof/>
            <w:webHidden/>
          </w:rPr>
          <w:t>3</w:t>
        </w:r>
        <w:r w:rsidR="001A2F6A">
          <w:rPr>
            <w:noProof/>
            <w:webHidden/>
          </w:rPr>
          <w:fldChar w:fldCharType="end"/>
        </w:r>
      </w:hyperlink>
    </w:p>
    <w:p w14:paraId="1C5DBDB8" w14:textId="09C87876" w:rsidR="001A2F6A" w:rsidRDefault="003B3DBA">
      <w:pPr>
        <w:pStyle w:val="Verzeichnis1"/>
        <w:rPr>
          <w:rFonts w:asciiTheme="minorHAnsi" w:eastAsiaTheme="minorEastAsia" w:hAnsiTheme="minorHAnsi"/>
          <w:b w:val="0"/>
          <w:color w:val="auto"/>
          <w:lang w:eastAsia="de-AT"/>
        </w:rPr>
      </w:pPr>
      <w:hyperlink w:anchor="_Toc50631191" w:history="1">
        <w:r w:rsidR="001A2F6A" w:rsidRPr="00C64CB8">
          <w:rPr>
            <w:rStyle w:val="Hyperlink"/>
          </w:rPr>
          <w:t>3.</w:t>
        </w:r>
        <w:r w:rsidR="001A2F6A">
          <w:rPr>
            <w:rFonts w:asciiTheme="minorHAnsi" w:eastAsiaTheme="minorEastAsia" w:hAnsiTheme="minorHAnsi"/>
            <w:b w:val="0"/>
            <w:color w:val="auto"/>
            <w:lang w:eastAsia="de-AT"/>
          </w:rPr>
          <w:tab/>
        </w:r>
        <w:r w:rsidR="001A2F6A" w:rsidRPr="00C64CB8">
          <w:rPr>
            <w:rStyle w:val="Hyperlink"/>
          </w:rPr>
          <w:t>Analyse der beschriebenen Situation [INTERPRETATION + BEWERTUNG]</w:t>
        </w:r>
        <w:r w:rsidR="001A2F6A">
          <w:rPr>
            <w:webHidden/>
          </w:rPr>
          <w:tab/>
        </w:r>
        <w:r w:rsidR="001A2F6A">
          <w:rPr>
            <w:webHidden/>
          </w:rPr>
          <w:fldChar w:fldCharType="begin"/>
        </w:r>
        <w:r w:rsidR="001A2F6A">
          <w:rPr>
            <w:webHidden/>
          </w:rPr>
          <w:instrText xml:space="preserve"> PAGEREF _Toc50631191 \h </w:instrText>
        </w:r>
        <w:r w:rsidR="001A2F6A">
          <w:rPr>
            <w:webHidden/>
          </w:rPr>
        </w:r>
        <w:r w:rsidR="001A2F6A">
          <w:rPr>
            <w:webHidden/>
          </w:rPr>
          <w:fldChar w:fldCharType="separate"/>
        </w:r>
        <w:r w:rsidR="001A2F6A">
          <w:rPr>
            <w:webHidden/>
          </w:rPr>
          <w:t>4</w:t>
        </w:r>
        <w:r w:rsidR="001A2F6A">
          <w:rPr>
            <w:webHidden/>
          </w:rPr>
          <w:fldChar w:fldCharType="end"/>
        </w:r>
      </w:hyperlink>
    </w:p>
    <w:p w14:paraId="5343EC3F" w14:textId="6416D7BA" w:rsidR="001A2F6A" w:rsidRDefault="003B3DBA" w:rsidP="001A2F6A">
      <w:pPr>
        <w:pStyle w:val="Verzeichnis2"/>
        <w:rPr>
          <w:rFonts w:asciiTheme="minorHAnsi" w:eastAsiaTheme="minorEastAsia" w:hAnsiTheme="minorHAnsi"/>
          <w:noProof/>
          <w:color w:val="auto"/>
          <w:lang w:eastAsia="de-AT"/>
        </w:rPr>
      </w:pPr>
      <w:hyperlink w:anchor="_Toc50631192" w:history="1">
        <w:r w:rsidR="001A2F6A" w:rsidRPr="00C64CB8">
          <w:rPr>
            <w:rStyle w:val="Hyperlink"/>
            <w:noProof/>
          </w:rPr>
          <w:t>3.1</w:t>
        </w:r>
        <w:r w:rsidR="001A2F6A">
          <w:rPr>
            <w:rFonts w:asciiTheme="minorHAnsi" w:eastAsiaTheme="minorEastAsia" w:hAnsiTheme="minorHAnsi"/>
            <w:noProof/>
            <w:color w:val="auto"/>
            <w:lang w:eastAsia="de-AT"/>
          </w:rPr>
          <w:tab/>
        </w:r>
        <w:r w:rsidR="001A2F6A" w:rsidRPr="00C64CB8">
          <w:rPr>
            <w:rStyle w:val="Hyperlink"/>
            <w:noProof/>
          </w:rPr>
          <w:t>Unterüberschrift, mittlere Gliederungsebene</w:t>
        </w:r>
        <w:r w:rsidR="001A2F6A">
          <w:rPr>
            <w:noProof/>
            <w:webHidden/>
          </w:rPr>
          <w:tab/>
        </w:r>
        <w:r w:rsidR="001A2F6A">
          <w:rPr>
            <w:noProof/>
            <w:webHidden/>
          </w:rPr>
          <w:fldChar w:fldCharType="begin"/>
        </w:r>
        <w:r w:rsidR="001A2F6A">
          <w:rPr>
            <w:noProof/>
            <w:webHidden/>
          </w:rPr>
          <w:instrText xml:space="preserve"> PAGEREF _Toc50631192 \h </w:instrText>
        </w:r>
        <w:r w:rsidR="001A2F6A">
          <w:rPr>
            <w:noProof/>
            <w:webHidden/>
          </w:rPr>
        </w:r>
        <w:r w:rsidR="001A2F6A">
          <w:rPr>
            <w:noProof/>
            <w:webHidden/>
          </w:rPr>
          <w:fldChar w:fldCharType="separate"/>
        </w:r>
        <w:r w:rsidR="001A2F6A">
          <w:rPr>
            <w:noProof/>
            <w:webHidden/>
          </w:rPr>
          <w:t>4</w:t>
        </w:r>
        <w:r w:rsidR="001A2F6A">
          <w:rPr>
            <w:noProof/>
            <w:webHidden/>
          </w:rPr>
          <w:fldChar w:fldCharType="end"/>
        </w:r>
      </w:hyperlink>
    </w:p>
    <w:p w14:paraId="6FCB13C3" w14:textId="5FE75A70" w:rsidR="001A2F6A" w:rsidRDefault="003B3DBA">
      <w:pPr>
        <w:pStyle w:val="Verzeichnis3"/>
        <w:rPr>
          <w:rFonts w:asciiTheme="minorHAnsi" w:eastAsiaTheme="minorEastAsia" w:hAnsiTheme="minorHAnsi"/>
          <w:noProof/>
          <w:color w:val="auto"/>
          <w:lang w:eastAsia="de-AT"/>
        </w:rPr>
      </w:pPr>
      <w:hyperlink w:anchor="_Toc50631193" w:history="1">
        <w:r w:rsidR="001A2F6A" w:rsidRPr="00C64CB8">
          <w:rPr>
            <w:rStyle w:val="Hyperlink"/>
            <w:noProof/>
          </w:rPr>
          <w:t>3.1.1</w:t>
        </w:r>
        <w:r w:rsidR="001A2F6A">
          <w:rPr>
            <w:rFonts w:asciiTheme="minorHAnsi" w:eastAsiaTheme="minorEastAsia" w:hAnsiTheme="minorHAnsi"/>
            <w:noProof/>
            <w:color w:val="auto"/>
            <w:lang w:eastAsia="de-AT"/>
          </w:rPr>
          <w:tab/>
        </w:r>
        <w:r w:rsidR="001A2F6A" w:rsidRPr="00C64CB8">
          <w:rPr>
            <w:rStyle w:val="Hyperlink"/>
            <w:noProof/>
          </w:rPr>
          <w:t>Unterüberschrift, untere Gliederungsebene</w:t>
        </w:r>
        <w:r w:rsidR="001A2F6A">
          <w:rPr>
            <w:noProof/>
            <w:webHidden/>
          </w:rPr>
          <w:tab/>
        </w:r>
        <w:r w:rsidR="001A2F6A">
          <w:rPr>
            <w:noProof/>
            <w:webHidden/>
          </w:rPr>
          <w:fldChar w:fldCharType="begin"/>
        </w:r>
        <w:r w:rsidR="001A2F6A">
          <w:rPr>
            <w:noProof/>
            <w:webHidden/>
          </w:rPr>
          <w:instrText xml:space="preserve"> PAGEREF _Toc50631193 \h </w:instrText>
        </w:r>
        <w:r w:rsidR="001A2F6A">
          <w:rPr>
            <w:noProof/>
            <w:webHidden/>
          </w:rPr>
        </w:r>
        <w:r w:rsidR="001A2F6A">
          <w:rPr>
            <w:noProof/>
            <w:webHidden/>
          </w:rPr>
          <w:fldChar w:fldCharType="separate"/>
        </w:r>
        <w:r w:rsidR="001A2F6A">
          <w:rPr>
            <w:noProof/>
            <w:webHidden/>
          </w:rPr>
          <w:t>4</w:t>
        </w:r>
        <w:r w:rsidR="001A2F6A">
          <w:rPr>
            <w:noProof/>
            <w:webHidden/>
          </w:rPr>
          <w:fldChar w:fldCharType="end"/>
        </w:r>
      </w:hyperlink>
    </w:p>
    <w:p w14:paraId="5CC208BD" w14:textId="0ADE976E" w:rsidR="001A2F6A" w:rsidRDefault="003B3DBA">
      <w:pPr>
        <w:pStyle w:val="Verzeichnis1"/>
        <w:rPr>
          <w:rFonts w:asciiTheme="minorHAnsi" w:eastAsiaTheme="minorEastAsia" w:hAnsiTheme="minorHAnsi"/>
          <w:b w:val="0"/>
          <w:color w:val="auto"/>
          <w:lang w:eastAsia="de-AT"/>
        </w:rPr>
      </w:pPr>
      <w:hyperlink w:anchor="_Toc50631194" w:history="1">
        <w:r w:rsidR="001A2F6A" w:rsidRPr="00C64CB8">
          <w:rPr>
            <w:rStyle w:val="Hyperlink"/>
          </w:rPr>
          <w:t>4.</w:t>
        </w:r>
        <w:r w:rsidR="001A2F6A">
          <w:rPr>
            <w:rFonts w:asciiTheme="minorHAnsi" w:eastAsiaTheme="minorEastAsia" w:hAnsiTheme="minorHAnsi"/>
            <w:b w:val="0"/>
            <w:color w:val="auto"/>
            <w:lang w:eastAsia="de-AT"/>
          </w:rPr>
          <w:tab/>
        </w:r>
        <w:r w:rsidR="001A2F6A" w:rsidRPr="00C64CB8">
          <w:rPr>
            <w:rStyle w:val="Hyperlink"/>
          </w:rPr>
          <w:t>Fazit und Empfehlungen</w:t>
        </w:r>
        <w:r w:rsidR="001A2F6A">
          <w:rPr>
            <w:webHidden/>
          </w:rPr>
          <w:tab/>
        </w:r>
        <w:r w:rsidR="001A2F6A">
          <w:rPr>
            <w:webHidden/>
          </w:rPr>
          <w:fldChar w:fldCharType="begin"/>
        </w:r>
        <w:r w:rsidR="001A2F6A">
          <w:rPr>
            <w:webHidden/>
          </w:rPr>
          <w:instrText xml:space="preserve"> PAGEREF _Toc50631194 \h </w:instrText>
        </w:r>
        <w:r w:rsidR="001A2F6A">
          <w:rPr>
            <w:webHidden/>
          </w:rPr>
        </w:r>
        <w:r w:rsidR="001A2F6A">
          <w:rPr>
            <w:webHidden/>
          </w:rPr>
          <w:fldChar w:fldCharType="separate"/>
        </w:r>
        <w:r w:rsidR="001A2F6A">
          <w:rPr>
            <w:webHidden/>
          </w:rPr>
          <w:t>5</w:t>
        </w:r>
        <w:r w:rsidR="001A2F6A">
          <w:rPr>
            <w:webHidden/>
          </w:rPr>
          <w:fldChar w:fldCharType="end"/>
        </w:r>
      </w:hyperlink>
    </w:p>
    <w:p w14:paraId="1AD61FE4" w14:textId="42F2358C" w:rsidR="001A2F6A" w:rsidRDefault="003B3DBA" w:rsidP="001A2F6A">
      <w:pPr>
        <w:pStyle w:val="Verzeichnis2"/>
        <w:rPr>
          <w:rFonts w:asciiTheme="minorHAnsi" w:eastAsiaTheme="minorEastAsia" w:hAnsiTheme="minorHAnsi"/>
          <w:noProof/>
          <w:color w:val="auto"/>
          <w:lang w:eastAsia="de-AT"/>
        </w:rPr>
      </w:pPr>
      <w:hyperlink w:anchor="_Toc50631195" w:history="1">
        <w:r w:rsidR="001A2F6A" w:rsidRPr="00C64CB8">
          <w:rPr>
            <w:rStyle w:val="Hyperlink"/>
            <w:noProof/>
          </w:rPr>
          <w:t>4.1</w:t>
        </w:r>
        <w:r w:rsidR="001A2F6A">
          <w:rPr>
            <w:rFonts w:asciiTheme="minorHAnsi" w:eastAsiaTheme="minorEastAsia" w:hAnsiTheme="minorHAnsi"/>
            <w:noProof/>
            <w:color w:val="auto"/>
            <w:lang w:eastAsia="de-AT"/>
          </w:rPr>
          <w:tab/>
        </w:r>
        <w:r w:rsidR="001A2F6A" w:rsidRPr="00C64CB8">
          <w:rPr>
            <w:rStyle w:val="Hyperlink"/>
            <w:noProof/>
          </w:rPr>
          <w:t>Unterüberschrift, mittlere Gliederungsebene</w:t>
        </w:r>
        <w:r w:rsidR="001A2F6A">
          <w:rPr>
            <w:noProof/>
            <w:webHidden/>
          </w:rPr>
          <w:tab/>
        </w:r>
        <w:r w:rsidR="001A2F6A">
          <w:rPr>
            <w:noProof/>
            <w:webHidden/>
          </w:rPr>
          <w:fldChar w:fldCharType="begin"/>
        </w:r>
        <w:r w:rsidR="001A2F6A">
          <w:rPr>
            <w:noProof/>
            <w:webHidden/>
          </w:rPr>
          <w:instrText xml:space="preserve"> PAGEREF _Toc50631195 \h </w:instrText>
        </w:r>
        <w:r w:rsidR="001A2F6A">
          <w:rPr>
            <w:noProof/>
            <w:webHidden/>
          </w:rPr>
        </w:r>
        <w:r w:rsidR="001A2F6A">
          <w:rPr>
            <w:noProof/>
            <w:webHidden/>
          </w:rPr>
          <w:fldChar w:fldCharType="separate"/>
        </w:r>
        <w:r w:rsidR="001A2F6A">
          <w:rPr>
            <w:noProof/>
            <w:webHidden/>
          </w:rPr>
          <w:t>5</w:t>
        </w:r>
        <w:r w:rsidR="001A2F6A">
          <w:rPr>
            <w:noProof/>
            <w:webHidden/>
          </w:rPr>
          <w:fldChar w:fldCharType="end"/>
        </w:r>
      </w:hyperlink>
    </w:p>
    <w:p w14:paraId="23923084" w14:textId="7D0EDA39" w:rsidR="001A2F6A" w:rsidRDefault="003B3DBA">
      <w:pPr>
        <w:pStyle w:val="Verzeichnis3"/>
        <w:rPr>
          <w:rFonts w:asciiTheme="minorHAnsi" w:eastAsiaTheme="minorEastAsia" w:hAnsiTheme="minorHAnsi"/>
          <w:noProof/>
          <w:color w:val="auto"/>
          <w:lang w:eastAsia="de-AT"/>
        </w:rPr>
      </w:pPr>
      <w:hyperlink w:anchor="_Toc50631196" w:history="1">
        <w:r w:rsidR="001A2F6A" w:rsidRPr="00C64CB8">
          <w:rPr>
            <w:rStyle w:val="Hyperlink"/>
            <w:noProof/>
          </w:rPr>
          <w:t>4.1.1</w:t>
        </w:r>
        <w:r w:rsidR="001A2F6A">
          <w:rPr>
            <w:rFonts w:asciiTheme="minorHAnsi" w:eastAsiaTheme="minorEastAsia" w:hAnsiTheme="minorHAnsi"/>
            <w:noProof/>
            <w:color w:val="auto"/>
            <w:lang w:eastAsia="de-AT"/>
          </w:rPr>
          <w:tab/>
        </w:r>
        <w:r w:rsidR="001A2F6A" w:rsidRPr="00C64CB8">
          <w:rPr>
            <w:rStyle w:val="Hyperlink"/>
            <w:noProof/>
          </w:rPr>
          <w:t>Unterüberschrift, untere Gliederungsebene</w:t>
        </w:r>
        <w:r w:rsidR="001A2F6A">
          <w:rPr>
            <w:noProof/>
            <w:webHidden/>
          </w:rPr>
          <w:tab/>
        </w:r>
        <w:r w:rsidR="001A2F6A">
          <w:rPr>
            <w:noProof/>
            <w:webHidden/>
          </w:rPr>
          <w:fldChar w:fldCharType="begin"/>
        </w:r>
        <w:r w:rsidR="001A2F6A">
          <w:rPr>
            <w:noProof/>
            <w:webHidden/>
          </w:rPr>
          <w:instrText xml:space="preserve"> PAGEREF _Toc50631196 \h </w:instrText>
        </w:r>
        <w:r w:rsidR="001A2F6A">
          <w:rPr>
            <w:noProof/>
            <w:webHidden/>
          </w:rPr>
        </w:r>
        <w:r w:rsidR="001A2F6A">
          <w:rPr>
            <w:noProof/>
            <w:webHidden/>
          </w:rPr>
          <w:fldChar w:fldCharType="separate"/>
        </w:r>
        <w:r w:rsidR="001A2F6A">
          <w:rPr>
            <w:noProof/>
            <w:webHidden/>
          </w:rPr>
          <w:t>5</w:t>
        </w:r>
        <w:r w:rsidR="001A2F6A">
          <w:rPr>
            <w:noProof/>
            <w:webHidden/>
          </w:rPr>
          <w:fldChar w:fldCharType="end"/>
        </w:r>
      </w:hyperlink>
    </w:p>
    <w:p w14:paraId="3A5C04C1" w14:textId="584DABD2" w:rsidR="001A2F6A" w:rsidRDefault="003B3DBA">
      <w:pPr>
        <w:pStyle w:val="Verzeichnis1"/>
        <w:rPr>
          <w:rFonts w:asciiTheme="minorHAnsi" w:eastAsiaTheme="minorEastAsia" w:hAnsiTheme="minorHAnsi"/>
          <w:b w:val="0"/>
          <w:color w:val="auto"/>
          <w:lang w:eastAsia="de-AT"/>
        </w:rPr>
      </w:pPr>
      <w:hyperlink w:anchor="_Toc50631197" w:history="1">
        <w:r w:rsidR="001A2F6A" w:rsidRPr="00C64CB8">
          <w:rPr>
            <w:rStyle w:val="Hyperlink"/>
          </w:rPr>
          <w:t>Literaturverzeichnis (optional)</w:t>
        </w:r>
        <w:r w:rsidR="001A2F6A">
          <w:rPr>
            <w:webHidden/>
          </w:rPr>
          <w:tab/>
        </w:r>
        <w:r w:rsidR="001A2F6A">
          <w:rPr>
            <w:webHidden/>
          </w:rPr>
          <w:fldChar w:fldCharType="begin"/>
        </w:r>
        <w:r w:rsidR="001A2F6A">
          <w:rPr>
            <w:webHidden/>
          </w:rPr>
          <w:instrText xml:space="preserve"> PAGEREF _Toc50631197 \h </w:instrText>
        </w:r>
        <w:r w:rsidR="001A2F6A">
          <w:rPr>
            <w:webHidden/>
          </w:rPr>
        </w:r>
        <w:r w:rsidR="001A2F6A">
          <w:rPr>
            <w:webHidden/>
          </w:rPr>
          <w:fldChar w:fldCharType="separate"/>
        </w:r>
        <w:r w:rsidR="001A2F6A">
          <w:rPr>
            <w:webHidden/>
          </w:rPr>
          <w:t>6</w:t>
        </w:r>
        <w:r w:rsidR="001A2F6A">
          <w:rPr>
            <w:webHidden/>
          </w:rPr>
          <w:fldChar w:fldCharType="end"/>
        </w:r>
      </w:hyperlink>
    </w:p>
    <w:p w14:paraId="772F40EB" w14:textId="049A9D22" w:rsidR="001A2F6A" w:rsidRDefault="003B3DBA">
      <w:pPr>
        <w:pStyle w:val="Verzeichnis1"/>
        <w:rPr>
          <w:rFonts w:asciiTheme="minorHAnsi" w:eastAsiaTheme="minorEastAsia" w:hAnsiTheme="minorHAnsi"/>
          <w:b w:val="0"/>
          <w:color w:val="auto"/>
          <w:lang w:eastAsia="de-AT"/>
        </w:rPr>
      </w:pPr>
      <w:hyperlink w:anchor="_Toc50631198" w:history="1">
        <w:r w:rsidR="001A2F6A" w:rsidRPr="00C64CB8">
          <w:rPr>
            <w:rStyle w:val="Hyperlink"/>
          </w:rPr>
          <w:t>Eidesstattliche Erklärung</w:t>
        </w:r>
        <w:r w:rsidR="001A2F6A">
          <w:rPr>
            <w:webHidden/>
          </w:rPr>
          <w:tab/>
        </w:r>
        <w:r w:rsidR="001A2F6A">
          <w:rPr>
            <w:webHidden/>
          </w:rPr>
          <w:fldChar w:fldCharType="begin"/>
        </w:r>
        <w:r w:rsidR="001A2F6A">
          <w:rPr>
            <w:webHidden/>
          </w:rPr>
          <w:instrText xml:space="preserve"> PAGEREF _Toc50631198 \h </w:instrText>
        </w:r>
        <w:r w:rsidR="001A2F6A">
          <w:rPr>
            <w:webHidden/>
          </w:rPr>
        </w:r>
        <w:r w:rsidR="001A2F6A">
          <w:rPr>
            <w:webHidden/>
          </w:rPr>
          <w:fldChar w:fldCharType="separate"/>
        </w:r>
        <w:r w:rsidR="001A2F6A">
          <w:rPr>
            <w:webHidden/>
          </w:rPr>
          <w:t>7</w:t>
        </w:r>
        <w:r w:rsidR="001A2F6A">
          <w:rPr>
            <w:webHidden/>
          </w:rPr>
          <w:fldChar w:fldCharType="end"/>
        </w:r>
      </w:hyperlink>
    </w:p>
    <w:p w14:paraId="3483335B" w14:textId="6ADA6B48" w:rsidR="00FC7E05" w:rsidRDefault="00974A72" w:rsidP="00634575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noProof/>
          <w:color w:val="000000"/>
          <w:sz w:val="28"/>
          <w:szCs w:val="28"/>
        </w:rPr>
        <w:fldChar w:fldCharType="end"/>
      </w:r>
    </w:p>
    <w:p w14:paraId="5697A707" w14:textId="77777777" w:rsidR="00385FD4" w:rsidRDefault="00385FD4">
      <w:pPr>
        <w:rPr>
          <w:rFonts w:cs="Arial"/>
        </w:rPr>
      </w:pPr>
      <w:r>
        <w:rPr>
          <w:rFonts w:cs="Arial"/>
        </w:rPr>
        <w:br w:type="page"/>
      </w:r>
    </w:p>
    <w:p w14:paraId="3A8CB69E" w14:textId="63B5EE1E" w:rsidR="00385FD4" w:rsidRDefault="001A2F6A" w:rsidP="00247348">
      <w:pPr>
        <w:pStyle w:val="berschrift10"/>
      </w:pPr>
      <w:bookmarkStart w:id="0" w:name="_Toc50631185"/>
      <w:r>
        <w:lastRenderedPageBreak/>
        <w:t>Einleitung</w:t>
      </w:r>
      <w:bookmarkEnd w:id="0"/>
    </w:p>
    <w:p w14:paraId="401D5584" w14:textId="62854FAB" w:rsidR="00211F42" w:rsidRDefault="00211F42" w:rsidP="00046710">
      <w:r>
        <w:t>So sieht der normale</w:t>
      </w:r>
      <w:r w:rsidR="00D1503E">
        <w:rPr>
          <w:rStyle w:val="Funotenzeichen"/>
        </w:rPr>
        <w:footnoteReference w:id="1"/>
      </w:r>
      <w:r>
        <w:t xml:space="preserve"> Text aus. </w:t>
      </w:r>
    </w:p>
    <w:p w14:paraId="052D2A24" w14:textId="40A31D27" w:rsidR="00385FD4" w:rsidRPr="00385FD4" w:rsidRDefault="00211F42" w:rsidP="00D153F0">
      <w:pPr>
        <w:pStyle w:val="LngeresdirektesZitat"/>
      </w:pPr>
      <w:r>
        <w:t>So sieht der Text</w:t>
      </w:r>
      <w:r w:rsidR="00385FD4" w:rsidRPr="00385FD4">
        <w:t xml:space="preserve"> ein</w:t>
      </w:r>
      <w:r>
        <w:t>es</w:t>
      </w:r>
      <w:r w:rsidR="00385FD4" w:rsidRPr="00385FD4">
        <w:t xml:space="preserve"> längere</w:t>
      </w:r>
      <w:r>
        <w:t>n</w:t>
      </w:r>
      <w:r w:rsidR="00385FD4" w:rsidRPr="00385FD4">
        <w:t xml:space="preserve"> direkte</w:t>
      </w:r>
      <w:r>
        <w:t>n</w:t>
      </w:r>
      <w:r w:rsidR="00385FD4" w:rsidRPr="00385FD4">
        <w:t xml:space="preserve"> Zitat</w:t>
      </w:r>
      <w:r>
        <w:t>es aus</w:t>
      </w:r>
      <w:r w:rsidR="00385FD4" w:rsidRPr="00385FD4">
        <w:t xml:space="preserve">. </w:t>
      </w:r>
    </w:p>
    <w:p w14:paraId="30B6669E" w14:textId="10948453" w:rsidR="00385FD4" w:rsidRPr="00385FD4" w:rsidRDefault="00211F42" w:rsidP="00211F42">
      <w:pPr>
        <w:tabs>
          <w:tab w:val="left" w:pos="1276"/>
        </w:tabs>
        <w:autoSpaceDE w:val="0"/>
        <w:autoSpaceDN w:val="0"/>
        <w:adjustRightInd w:val="0"/>
        <w:spacing w:before="360" w:line="240" w:lineRule="auto"/>
        <w:ind w:left="1276" w:hanging="1276"/>
        <w:jc w:val="center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noProof/>
          <w:color w:val="000000"/>
          <w:sz w:val="20"/>
          <w:szCs w:val="20"/>
          <w:lang w:val="de-DE"/>
        </w:rPr>
        <w:drawing>
          <wp:inline distT="0" distB="0" distL="0" distR="0" wp14:anchorId="2CA52484" wp14:editId="657E2E2E">
            <wp:extent cx="2528637" cy="1090863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6" t="58704"/>
                    <a:stretch/>
                  </pic:blipFill>
                  <pic:spPr bwMode="auto">
                    <a:xfrm>
                      <a:off x="0" y="0"/>
                      <a:ext cx="2528637" cy="109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FCEB2" w14:textId="30A43C64" w:rsidR="00C16232" w:rsidRDefault="004E58C5" w:rsidP="00211F42">
      <w:pPr>
        <w:pStyle w:val="Beschriftung"/>
        <w:jc w:val="center"/>
      </w:pPr>
      <w:bookmarkStart w:id="1" w:name="_Toc412701018"/>
      <w:bookmarkStart w:id="2" w:name="_Toc508357658"/>
      <w:r w:rsidRPr="00DC5868">
        <w:t>Darstellun</w:t>
      </w:r>
      <w:r w:rsidRPr="004E58C5">
        <w:t xml:space="preserve">g </w:t>
      </w:r>
      <w:r w:rsidR="003B3DBA">
        <w:fldChar w:fldCharType="begin"/>
      </w:r>
      <w:r w:rsidR="003B3DBA">
        <w:instrText xml:space="preserve"> SEQ Darstellung \* ARABIC </w:instrText>
      </w:r>
      <w:r w:rsidR="003B3DBA">
        <w:fldChar w:fldCharType="separate"/>
      </w:r>
      <w:r w:rsidR="00736C2D">
        <w:rPr>
          <w:noProof/>
        </w:rPr>
        <w:t>1</w:t>
      </w:r>
      <w:r w:rsidR="003B3DBA">
        <w:rPr>
          <w:noProof/>
        </w:rPr>
        <w:fldChar w:fldCharType="end"/>
      </w:r>
      <w:r w:rsidR="00C16232" w:rsidRPr="004E58C5">
        <w:t>:</w:t>
      </w:r>
      <w:r w:rsidR="00C16232" w:rsidRPr="00632982">
        <w:t xml:space="preserve"> </w:t>
      </w:r>
      <w:r w:rsidR="00211F42">
        <w:t>Beschriftung</w:t>
      </w:r>
      <w:bookmarkEnd w:id="1"/>
      <w:bookmarkEnd w:id="2"/>
    </w:p>
    <w:p w14:paraId="661714C3" w14:textId="0D95A3C7" w:rsidR="00385FD4" w:rsidRPr="00385FD4" w:rsidRDefault="00385FD4" w:rsidP="003D4799">
      <w:pPr>
        <w:pStyle w:val="Quelle"/>
      </w:pPr>
      <w:bookmarkStart w:id="3" w:name="_Toc412701019"/>
      <w:r w:rsidRPr="003D4799">
        <w:t>Quelle</w:t>
      </w:r>
      <w:r w:rsidRPr="00385FD4">
        <w:t>: Beleg entsprechend de</w:t>
      </w:r>
      <w:r w:rsidR="003B1056">
        <w:t xml:space="preserve">r </w:t>
      </w:r>
      <w:r w:rsidR="0042618F">
        <w:t>U</w:t>
      </w:r>
      <w:r w:rsidR="003B1056">
        <w:t>nterlage „Schreiben im Studium“</w:t>
      </w:r>
      <w:bookmarkEnd w:id="3"/>
      <w:r w:rsidR="003B1056">
        <w:t>.</w:t>
      </w:r>
    </w:p>
    <w:p w14:paraId="1582339C" w14:textId="77777777" w:rsidR="003D4799" w:rsidRDefault="003D4799" w:rsidP="003D4799">
      <w:r>
        <w:t xml:space="preserve">So sieht der normale Text aus. </w:t>
      </w:r>
    </w:p>
    <w:p w14:paraId="3A33EBAA" w14:textId="135DE177" w:rsidR="00D1503E" w:rsidRDefault="00D1503E" w:rsidP="00D1503E">
      <w:pPr>
        <w:pStyle w:val="berschrift2"/>
      </w:pPr>
      <w:bookmarkStart w:id="4" w:name="_Toc50631186"/>
      <w:r>
        <w:t>Unter</w:t>
      </w:r>
      <w:r w:rsidR="007D30DB">
        <w:t>überschrift,</w:t>
      </w:r>
      <w:r>
        <w:t xml:space="preserve"> </w:t>
      </w:r>
      <w:r w:rsidR="007D30DB">
        <w:t>mittlere</w:t>
      </w:r>
      <w:r>
        <w:t xml:space="preserve"> Gliederungsebene</w:t>
      </w:r>
      <w:bookmarkEnd w:id="4"/>
    </w:p>
    <w:p w14:paraId="4B9C25DA" w14:textId="53BA4C53" w:rsidR="00D1503E" w:rsidRDefault="00D1503E" w:rsidP="00D1503E">
      <w:r>
        <w:t xml:space="preserve">So sieht der </w:t>
      </w:r>
      <w:r w:rsidR="007D30DB">
        <w:t>n</w:t>
      </w:r>
      <w:r>
        <w:t xml:space="preserve">ormale Text aus. </w:t>
      </w:r>
    </w:p>
    <w:p w14:paraId="014EAFAB" w14:textId="3BD5A49B" w:rsidR="00D1503E" w:rsidRDefault="00D1503E" w:rsidP="00D1503E">
      <w:pPr>
        <w:pStyle w:val="berschrift3"/>
      </w:pPr>
      <w:bookmarkStart w:id="5" w:name="_Toc50631187"/>
      <w:r>
        <w:t>Unter</w:t>
      </w:r>
      <w:r w:rsidR="007D30DB">
        <w:t>überschrift, untere</w:t>
      </w:r>
      <w:r>
        <w:t xml:space="preserve"> Gliederungsebene</w:t>
      </w:r>
      <w:bookmarkEnd w:id="5"/>
    </w:p>
    <w:p w14:paraId="4064FBF4" w14:textId="77777777" w:rsidR="00D1503E" w:rsidRDefault="00D1503E" w:rsidP="00D1503E">
      <w:r>
        <w:t xml:space="preserve">So sieht der normale Text aus. </w:t>
      </w:r>
    </w:p>
    <w:p w14:paraId="23FA182D" w14:textId="77777777" w:rsidR="00E94E79" w:rsidRPr="00E94E79" w:rsidRDefault="00E94E79" w:rsidP="00E94E79"/>
    <w:p w14:paraId="22982CFA" w14:textId="77777777" w:rsidR="00E94E79" w:rsidRPr="00E94E79" w:rsidRDefault="00E94E79" w:rsidP="00E94E79"/>
    <w:p w14:paraId="473BA3FC" w14:textId="77777777" w:rsidR="00E94E79" w:rsidRPr="00E94E79" w:rsidRDefault="00E94E79" w:rsidP="00E94E79"/>
    <w:p w14:paraId="11EB2C28" w14:textId="77777777" w:rsidR="00E94E79" w:rsidRPr="00E94E79" w:rsidRDefault="00E94E79" w:rsidP="00E94E79"/>
    <w:p w14:paraId="0BB16260" w14:textId="7502EF13" w:rsidR="007D30DB" w:rsidRDefault="00385FD4" w:rsidP="007D30DB">
      <w:pPr>
        <w:pStyle w:val="berschrift10"/>
      </w:pPr>
      <w:r>
        <w:br w:type="page"/>
      </w:r>
      <w:bookmarkStart w:id="6" w:name="_Toc50631188"/>
      <w:r w:rsidR="001A2F6A">
        <w:lastRenderedPageBreak/>
        <w:t>Beschreibung der zu reflektierenden Situation [DESKRIPTION]</w:t>
      </w:r>
      <w:bookmarkEnd w:id="6"/>
      <w:r w:rsidR="007D30DB">
        <w:t xml:space="preserve"> </w:t>
      </w:r>
    </w:p>
    <w:p w14:paraId="2F17A63D" w14:textId="77777777" w:rsidR="007D30DB" w:rsidRDefault="007D30DB" w:rsidP="007D30DB">
      <w:r>
        <w:t>So sieht der normale</w:t>
      </w:r>
      <w:r>
        <w:rPr>
          <w:rStyle w:val="Funotenzeichen"/>
        </w:rPr>
        <w:footnoteReference w:id="2"/>
      </w:r>
      <w:r>
        <w:t xml:space="preserve"> Text aus. </w:t>
      </w:r>
    </w:p>
    <w:p w14:paraId="39512FD4" w14:textId="77777777" w:rsidR="007D30DB" w:rsidRPr="00385FD4" w:rsidRDefault="007D30DB" w:rsidP="007D30DB">
      <w:pPr>
        <w:pStyle w:val="LngeresdirektesZitat"/>
      </w:pPr>
      <w:r>
        <w:t>So sieht der Text</w:t>
      </w:r>
      <w:r w:rsidRPr="00385FD4">
        <w:t xml:space="preserve"> ein</w:t>
      </w:r>
      <w:r>
        <w:t>es</w:t>
      </w:r>
      <w:r w:rsidRPr="00385FD4">
        <w:t xml:space="preserve"> längere</w:t>
      </w:r>
      <w:r>
        <w:t>n</w:t>
      </w:r>
      <w:r w:rsidRPr="00385FD4">
        <w:t xml:space="preserve"> direkte</w:t>
      </w:r>
      <w:r>
        <w:t>n</w:t>
      </w:r>
      <w:r w:rsidRPr="00385FD4">
        <w:t xml:space="preserve"> Zitat</w:t>
      </w:r>
      <w:r>
        <w:t>es aus</w:t>
      </w:r>
      <w:r w:rsidRPr="00385FD4">
        <w:t xml:space="preserve">. </w:t>
      </w:r>
    </w:p>
    <w:p w14:paraId="7AA49E4C" w14:textId="77777777" w:rsidR="007D30DB" w:rsidRPr="00385FD4" w:rsidRDefault="007D30DB" w:rsidP="007D30DB">
      <w:pPr>
        <w:tabs>
          <w:tab w:val="left" w:pos="1276"/>
        </w:tabs>
        <w:autoSpaceDE w:val="0"/>
        <w:autoSpaceDN w:val="0"/>
        <w:adjustRightInd w:val="0"/>
        <w:spacing w:before="360" w:line="240" w:lineRule="auto"/>
        <w:ind w:left="1276" w:hanging="1276"/>
        <w:jc w:val="center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noProof/>
          <w:color w:val="000000"/>
          <w:sz w:val="20"/>
          <w:szCs w:val="20"/>
          <w:lang w:val="de-DE"/>
        </w:rPr>
        <w:drawing>
          <wp:inline distT="0" distB="0" distL="0" distR="0" wp14:anchorId="04D1A679" wp14:editId="79EC2FF1">
            <wp:extent cx="2528637" cy="1090863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6" t="58704"/>
                    <a:stretch/>
                  </pic:blipFill>
                  <pic:spPr bwMode="auto">
                    <a:xfrm>
                      <a:off x="0" y="0"/>
                      <a:ext cx="2528637" cy="109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9B1FD" w14:textId="77777777" w:rsidR="007D30DB" w:rsidRDefault="007D30DB" w:rsidP="007D30DB">
      <w:pPr>
        <w:pStyle w:val="Beschriftung"/>
        <w:jc w:val="center"/>
      </w:pPr>
      <w:r w:rsidRPr="00DC5868">
        <w:t>Darstellun</w:t>
      </w:r>
      <w:r w:rsidRPr="004E58C5">
        <w:t xml:space="preserve">g </w:t>
      </w:r>
      <w:r w:rsidR="003B3DBA">
        <w:fldChar w:fldCharType="begin"/>
      </w:r>
      <w:r w:rsidR="003B3DBA">
        <w:instrText xml:space="preserve"> SEQ Darstellung \* ARABIC </w:instrText>
      </w:r>
      <w:r w:rsidR="003B3DBA">
        <w:fldChar w:fldCharType="separate"/>
      </w:r>
      <w:r>
        <w:rPr>
          <w:noProof/>
        </w:rPr>
        <w:t>1</w:t>
      </w:r>
      <w:r w:rsidR="003B3DBA">
        <w:rPr>
          <w:noProof/>
        </w:rPr>
        <w:fldChar w:fldCharType="end"/>
      </w:r>
      <w:r w:rsidRPr="004E58C5">
        <w:t>:</w:t>
      </w:r>
      <w:r w:rsidRPr="00632982">
        <w:t xml:space="preserve"> </w:t>
      </w:r>
      <w:r>
        <w:t>Beschriftung</w:t>
      </w:r>
    </w:p>
    <w:p w14:paraId="440DEB6F" w14:textId="77777777" w:rsidR="007D30DB" w:rsidRPr="00385FD4" w:rsidRDefault="007D30DB" w:rsidP="007D30DB">
      <w:pPr>
        <w:pStyle w:val="Quelle"/>
      </w:pPr>
      <w:r w:rsidRPr="003D4799">
        <w:t>Quelle</w:t>
      </w:r>
      <w:r w:rsidRPr="00385FD4">
        <w:t>: Beleg entsprechend de</w:t>
      </w:r>
      <w:r>
        <w:t>r Unterlage „Schreiben im Studium“.</w:t>
      </w:r>
    </w:p>
    <w:p w14:paraId="650DE7D3" w14:textId="77777777" w:rsidR="007D30DB" w:rsidRDefault="007D30DB" w:rsidP="007D30DB">
      <w:r>
        <w:t xml:space="preserve">So sieht der normale Text aus. </w:t>
      </w:r>
    </w:p>
    <w:p w14:paraId="61837612" w14:textId="77777777" w:rsidR="007D30DB" w:rsidRDefault="007D30DB" w:rsidP="007D30DB">
      <w:pPr>
        <w:pStyle w:val="berschrift2"/>
      </w:pPr>
      <w:bookmarkStart w:id="7" w:name="_Toc50631189"/>
      <w:r>
        <w:t>Unterüberschrift, mittlere Gliederungsebene</w:t>
      </w:r>
      <w:bookmarkEnd w:id="7"/>
    </w:p>
    <w:p w14:paraId="0B558A60" w14:textId="77777777" w:rsidR="007D30DB" w:rsidRDefault="007D30DB" w:rsidP="007D30DB">
      <w:r>
        <w:t xml:space="preserve">So sieht der normale Text aus. </w:t>
      </w:r>
    </w:p>
    <w:p w14:paraId="6BAA45B0" w14:textId="77777777" w:rsidR="007D30DB" w:rsidRDefault="007D30DB" w:rsidP="007D30DB">
      <w:pPr>
        <w:pStyle w:val="berschrift3"/>
      </w:pPr>
      <w:bookmarkStart w:id="8" w:name="_Toc50631190"/>
      <w:r>
        <w:t>Unterüberschrift, untere Gliederungsebene</w:t>
      </w:r>
      <w:bookmarkEnd w:id="8"/>
    </w:p>
    <w:p w14:paraId="7E404F58" w14:textId="77777777" w:rsidR="007D30DB" w:rsidRDefault="007D30DB" w:rsidP="007D30DB">
      <w:r>
        <w:t xml:space="preserve">So sieht der normale Text aus. </w:t>
      </w:r>
    </w:p>
    <w:p w14:paraId="0430DE14" w14:textId="77777777" w:rsidR="007D30DB" w:rsidRPr="00E94E79" w:rsidRDefault="007D30DB" w:rsidP="007D30DB"/>
    <w:p w14:paraId="61C46986" w14:textId="77777777" w:rsidR="007D30DB" w:rsidRPr="00E94E79" w:rsidRDefault="007D30DB" w:rsidP="007D30DB"/>
    <w:p w14:paraId="471125BA" w14:textId="77777777" w:rsidR="007D30DB" w:rsidRPr="00E94E79" w:rsidRDefault="007D30DB" w:rsidP="007D30DB"/>
    <w:p w14:paraId="77E1278F" w14:textId="77777777" w:rsidR="007D30DB" w:rsidRPr="00E94E79" w:rsidRDefault="007D30DB" w:rsidP="007D30DB"/>
    <w:p w14:paraId="01F6C7D9" w14:textId="6867B6C2" w:rsidR="00C036D4" w:rsidRDefault="007D30DB" w:rsidP="00C036D4">
      <w:pPr>
        <w:pStyle w:val="berschrift10"/>
      </w:pPr>
      <w:r>
        <w:br w:type="page"/>
      </w:r>
      <w:bookmarkStart w:id="9" w:name="_Toc50631191"/>
      <w:r w:rsidR="001A2F6A">
        <w:lastRenderedPageBreak/>
        <w:t>Analyse der beschriebenen Situation [INTERPRETATION + BEWERTUNG]</w:t>
      </w:r>
      <w:bookmarkEnd w:id="9"/>
      <w:r w:rsidR="00C036D4">
        <w:t xml:space="preserve"> </w:t>
      </w:r>
    </w:p>
    <w:p w14:paraId="71181D66" w14:textId="77777777" w:rsidR="00C036D4" w:rsidRDefault="00C036D4" w:rsidP="00C036D4">
      <w:r>
        <w:t>So sieht der normale</w:t>
      </w:r>
      <w:r>
        <w:rPr>
          <w:rStyle w:val="Funotenzeichen"/>
        </w:rPr>
        <w:footnoteReference w:id="3"/>
      </w:r>
      <w:r>
        <w:t xml:space="preserve"> Text aus. </w:t>
      </w:r>
    </w:p>
    <w:p w14:paraId="452CB350" w14:textId="77777777" w:rsidR="00C036D4" w:rsidRPr="00385FD4" w:rsidRDefault="00C036D4" w:rsidP="00C036D4">
      <w:pPr>
        <w:pStyle w:val="LngeresdirektesZitat"/>
      </w:pPr>
      <w:r>
        <w:t>So sieht der Text</w:t>
      </w:r>
      <w:r w:rsidRPr="00385FD4">
        <w:t xml:space="preserve"> ein</w:t>
      </w:r>
      <w:r>
        <w:t>es</w:t>
      </w:r>
      <w:r w:rsidRPr="00385FD4">
        <w:t xml:space="preserve"> längere</w:t>
      </w:r>
      <w:r>
        <w:t>n</w:t>
      </w:r>
      <w:r w:rsidRPr="00385FD4">
        <w:t xml:space="preserve"> direkte</w:t>
      </w:r>
      <w:r>
        <w:t>n</w:t>
      </w:r>
      <w:r w:rsidRPr="00385FD4">
        <w:t xml:space="preserve"> Zitat</w:t>
      </w:r>
      <w:r>
        <w:t>es aus</w:t>
      </w:r>
      <w:r w:rsidRPr="00385FD4">
        <w:t xml:space="preserve">. </w:t>
      </w:r>
    </w:p>
    <w:p w14:paraId="5EE7D535" w14:textId="77777777" w:rsidR="00C036D4" w:rsidRPr="00385FD4" w:rsidRDefault="00C036D4" w:rsidP="00C036D4">
      <w:pPr>
        <w:tabs>
          <w:tab w:val="left" w:pos="1276"/>
        </w:tabs>
        <w:autoSpaceDE w:val="0"/>
        <w:autoSpaceDN w:val="0"/>
        <w:adjustRightInd w:val="0"/>
        <w:spacing w:before="360" w:line="240" w:lineRule="auto"/>
        <w:ind w:left="1276" w:hanging="1276"/>
        <w:jc w:val="center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noProof/>
          <w:color w:val="000000"/>
          <w:sz w:val="20"/>
          <w:szCs w:val="20"/>
          <w:lang w:val="de-DE"/>
        </w:rPr>
        <w:drawing>
          <wp:inline distT="0" distB="0" distL="0" distR="0" wp14:anchorId="1DB55D23" wp14:editId="51C2CF58">
            <wp:extent cx="2528637" cy="1090863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6" t="58704"/>
                    <a:stretch/>
                  </pic:blipFill>
                  <pic:spPr bwMode="auto">
                    <a:xfrm>
                      <a:off x="0" y="0"/>
                      <a:ext cx="2528637" cy="109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B4797" w14:textId="77777777" w:rsidR="00C036D4" w:rsidRDefault="00C036D4" w:rsidP="00C036D4">
      <w:pPr>
        <w:pStyle w:val="Beschriftung"/>
        <w:jc w:val="center"/>
      </w:pPr>
      <w:r w:rsidRPr="00DC5868">
        <w:t>Darstellun</w:t>
      </w:r>
      <w:r w:rsidRPr="004E58C5">
        <w:t xml:space="preserve">g </w:t>
      </w:r>
      <w:r w:rsidR="003B3DBA">
        <w:fldChar w:fldCharType="begin"/>
      </w:r>
      <w:r w:rsidR="003B3DBA">
        <w:instrText xml:space="preserve"> SEQ Darstellung \* ARABIC </w:instrText>
      </w:r>
      <w:r w:rsidR="003B3DBA">
        <w:fldChar w:fldCharType="separate"/>
      </w:r>
      <w:r>
        <w:rPr>
          <w:noProof/>
        </w:rPr>
        <w:t>1</w:t>
      </w:r>
      <w:r w:rsidR="003B3DBA">
        <w:rPr>
          <w:noProof/>
        </w:rPr>
        <w:fldChar w:fldCharType="end"/>
      </w:r>
      <w:r w:rsidRPr="004E58C5">
        <w:t>:</w:t>
      </w:r>
      <w:r w:rsidRPr="00632982">
        <w:t xml:space="preserve"> </w:t>
      </w:r>
      <w:r>
        <w:t>Beschriftung</w:t>
      </w:r>
    </w:p>
    <w:p w14:paraId="232656EE" w14:textId="77777777" w:rsidR="00C036D4" w:rsidRPr="00385FD4" w:rsidRDefault="00C036D4" w:rsidP="00C036D4">
      <w:pPr>
        <w:pStyle w:val="Quelle"/>
      </w:pPr>
      <w:r w:rsidRPr="003D4799">
        <w:t>Quelle</w:t>
      </w:r>
      <w:r w:rsidRPr="00385FD4">
        <w:t>: Beleg entsprechend de</w:t>
      </w:r>
      <w:r>
        <w:t>r Unterlage „Schreiben im Studium“.</w:t>
      </w:r>
    </w:p>
    <w:p w14:paraId="10E1B1AB" w14:textId="77777777" w:rsidR="00C036D4" w:rsidRDefault="00C036D4" w:rsidP="00C036D4">
      <w:r>
        <w:t xml:space="preserve">So sieht der normale Text aus. </w:t>
      </w:r>
    </w:p>
    <w:p w14:paraId="3D69B25B" w14:textId="77777777" w:rsidR="00C036D4" w:rsidRDefault="00C036D4" w:rsidP="00C036D4">
      <w:pPr>
        <w:pStyle w:val="berschrift2"/>
      </w:pPr>
      <w:bookmarkStart w:id="10" w:name="_Toc50631192"/>
      <w:r>
        <w:t>Unterüberschrift, mittlere Gliederungsebene</w:t>
      </w:r>
      <w:bookmarkEnd w:id="10"/>
    </w:p>
    <w:p w14:paraId="1AEC209B" w14:textId="77777777" w:rsidR="00C036D4" w:rsidRDefault="00C036D4" w:rsidP="00C036D4">
      <w:r>
        <w:t xml:space="preserve">So sieht der normale Text aus. </w:t>
      </w:r>
    </w:p>
    <w:p w14:paraId="6FABA216" w14:textId="77777777" w:rsidR="00C036D4" w:rsidRDefault="00C036D4" w:rsidP="00C036D4">
      <w:pPr>
        <w:pStyle w:val="berschrift3"/>
      </w:pPr>
      <w:bookmarkStart w:id="11" w:name="_Toc50631193"/>
      <w:r>
        <w:t>Unterüberschrift, untere Gliederungsebene</w:t>
      </w:r>
      <w:bookmarkEnd w:id="11"/>
    </w:p>
    <w:p w14:paraId="267626A5" w14:textId="4A78F7EF" w:rsidR="00C036D4" w:rsidRDefault="00C036D4" w:rsidP="00C036D4">
      <w:r>
        <w:t xml:space="preserve">So sieht der normale Text aus. </w:t>
      </w:r>
    </w:p>
    <w:p w14:paraId="1DCC721B" w14:textId="77777777" w:rsidR="00C036D4" w:rsidRDefault="00C036D4" w:rsidP="00C036D4"/>
    <w:p w14:paraId="53804C96" w14:textId="77777777" w:rsidR="00385FD4" w:rsidRDefault="00385FD4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br w:type="page"/>
      </w:r>
    </w:p>
    <w:p w14:paraId="7C06F9B2" w14:textId="6AE4B5A9" w:rsidR="00385FD4" w:rsidRDefault="001A2F6A" w:rsidP="001A2F6A">
      <w:pPr>
        <w:pStyle w:val="berschrift10"/>
        <w:ind w:left="363"/>
      </w:pPr>
      <w:bookmarkStart w:id="12" w:name="_Toc50631194"/>
      <w:r>
        <w:lastRenderedPageBreak/>
        <w:t>Fazit und Empfehlungen</w:t>
      </w:r>
      <w:bookmarkEnd w:id="12"/>
    </w:p>
    <w:p w14:paraId="3BD0A666" w14:textId="77777777" w:rsidR="005B0E3F" w:rsidRPr="005B0E3F" w:rsidRDefault="005B0E3F" w:rsidP="005B0E3F"/>
    <w:p w14:paraId="70A94A4C" w14:textId="77777777" w:rsidR="001A2F6A" w:rsidRDefault="001A2F6A" w:rsidP="001A2F6A">
      <w:r>
        <w:t>So sieht der normale</w:t>
      </w:r>
      <w:r>
        <w:rPr>
          <w:rStyle w:val="Funotenzeichen"/>
        </w:rPr>
        <w:footnoteReference w:id="4"/>
      </w:r>
      <w:r>
        <w:t xml:space="preserve"> Text aus. </w:t>
      </w:r>
    </w:p>
    <w:p w14:paraId="29943255" w14:textId="77777777" w:rsidR="001A2F6A" w:rsidRPr="00385FD4" w:rsidRDefault="001A2F6A" w:rsidP="001A2F6A">
      <w:pPr>
        <w:pStyle w:val="LngeresdirektesZitat"/>
      </w:pPr>
      <w:r>
        <w:t>So sieht der Text</w:t>
      </w:r>
      <w:r w:rsidRPr="00385FD4">
        <w:t xml:space="preserve"> ein</w:t>
      </w:r>
      <w:r>
        <w:t>es</w:t>
      </w:r>
      <w:r w:rsidRPr="00385FD4">
        <w:t xml:space="preserve"> längere</w:t>
      </w:r>
      <w:r>
        <w:t>n</w:t>
      </w:r>
      <w:r w:rsidRPr="00385FD4">
        <w:t xml:space="preserve"> direkte</w:t>
      </w:r>
      <w:r>
        <w:t>n</w:t>
      </w:r>
      <w:r w:rsidRPr="00385FD4">
        <w:t xml:space="preserve"> Zitat</w:t>
      </w:r>
      <w:r>
        <w:t>es aus</w:t>
      </w:r>
      <w:r w:rsidRPr="00385FD4">
        <w:t xml:space="preserve">. </w:t>
      </w:r>
    </w:p>
    <w:p w14:paraId="355BAFEF" w14:textId="77777777" w:rsidR="001A2F6A" w:rsidRPr="00385FD4" w:rsidRDefault="001A2F6A" w:rsidP="001A2F6A">
      <w:pPr>
        <w:tabs>
          <w:tab w:val="left" w:pos="1276"/>
        </w:tabs>
        <w:autoSpaceDE w:val="0"/>
        <w:autoSpaceDN w:val="0"/>
        <w:adjustRightInd w:val="0"/>
        <w:spacing w:before="360" w:line="240" w:lineRule="auto"/>
        <w:ind w:left="1276" w:hanging="1276"/>
        <w:jc w:val="center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noProof/>
          <w:color w:val="000000"/>
          <w:sz w:val="20"/>
          <w:szCs w:val="20"/>
          <w:lang w:val="de-DE"/>
        </w:rPr>
        <w:drawing>
          <wp:inline distT="0" distB="0" distL="0" distR="0" wp14:anchorId="5FC24D88" wp14:editId="3C2554D7">
            <wp:extent cx="2528637" cy="1090863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6" t="58704"/>
                    <a:stretch/>
                  </pic:blipFill>
                  <pic:spPr bwMode="auto">
                    <a:xfrm>
                      <a:off x="0" y="0"/>
                      <a:ext cx="2528637" cy="109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9417D" w14:textId="77777777" w:rsidR="001A2F6A" w:rsidRDefault="001A2F6A" w:rsidP="001A2F6A">
      <w:pPr>
        <w:pStyle w:val="Beschriftung"/>
        <w:jc w:val="center"/>
      </w:pPr>
      <w:r w:rsidRPr="00DC5868">
        <w:t>Darstellun</w:t>
      </w:r>
      <w:r w:rsidRPr="004E58C5">
        <w:t xml:space="preserve">g </w:t>
      </w:r>
      <w:r w:rsidR="003B3DBA">
        <w:fldChar w:fldCharType="begin"/>
      </w:r>
      <w:r w:rsidR="003B3DBA">
        <w:instrText xml:space="preserve"> SEQ Darstellung \</w:instrText>
      </w:r>
      <w:r w:rsidR="003B3DBA">
        <w:instrText xml:space="preserve">* ARABIC </w:instrText>
      </w:r>
      <w:r w:rsidR="003B3DBA">
        <w:fldChar w:fldCharType="separate"/>
      </w:r>
      <w:r>
        <w:rPr>
          <w:noProof/>
        </w:rPr>
        <w:t>1</w:t>
      </w:r>
      <w:r w:rsidR="003B3DBA">
        <w:rPr>
          <w:noProof/>
        </w:rPr>
        <w:fldChar w:fldCharType="end"/>
      </w:r>
      <w:r w:rsidRPr="004E58C5">
        <w:t>:</w:t>
      </w:r>
      <w:r w:rsidRPr="00632982">
        <w:t xml:space="preserve"> </w:t>
      </w:r>
      <w:r>
        <w:t>Beschriftung</w:t>
      </w:r>
    </w:p>
    <w:p w14:paraId="5BD20DD5" w14:textId="77777777" w:rsidR="001A2F6A" w:rsidRPr="00385FD4" w:rsidRDefault="001A2F6A" w:rsidP="001A2F6A">
      <w:pPr>
        <w:pStyle w:val="Quelle"/>
      </w:pPr>
      <w:r w:rsidRPr="003D4799">
        <w:t>Quelle</w:t>
      </w:r>
      <w:r w:rsidRPr="00385FD4">
        <w:t>: Beleg entsprechend de</w:t>
      </w:r>
      <w:r>
        <w:t>r Unterlage „Schreiben im Studium“.</w:t>
      </w:r>
    </w:p>
    <w:p w14:paraId="246991C7" w14:textId="77777777" w:rsidR="001A2F6A" w:rsidRDefault="001A2F6A" w:rsidP="001A2F6A">
      <w:r>
        <w:t xml:space="preserve">So sieht der normale Text aus. </w:t>
      </w:r>
    </w:p>
    <w:p w14:paraId="010A3A44" w14:textId="77777777" w:rsidR="001A2F6A" w:rsidRDefault="001A2F6A" w:rsidP="001A2F6A">
      <w:pPr>
        <w:pStyle w:val="berschrift2"/>
      </w:pPr>
      <w:bookmarkStart w:id="13" w:name="_Toc50631195"/>
      <w:r>
        <w:t>Unterüberschrift, mittlere Gliederungsebene</w:t>
      </w:r>
      <w:bookmarkEnd w:id="13"/>
    </w:p>
    <w:p w14:paraId="0069F44F" w14:textId="77777777" w:rsidR="001A2F6A" w:rsidRDefault="001A2F6A" w:rsidP="001A2F6A">
      <w:r>
        <w:t xml:space="preserve">So sieht der normale Text aus. </w:t>
      </w:r>
    </w:p>
    <w:p w14:paraId="7BCE379D" w14:textId="77777777" w:rsidR="001A2F6A" w:rsidRDefault="001A2F6A" w:rsidP="001A2F6A">
      <w:pPr>
        <w:pStyle w:val="berschrift3"/>
      </w:pPr>
      <w:bookmarkStart w:id="14" w:name="_Toc50631196"/>
      <w:r>
        <w:t>Unterüberschrift, untere Gliederungsebene</w:t>
      </w:r>
      <w:bookmarkEnd w:id="14"/>
    </w:p>
    <w:p w14:paraId="3138813A" w14:textId="77777777" w:rsidR="001A2F6A" w:rsidRDefault="001A2F6A" w:rsidP="001A2F6A">
      <w:r>
        <w:t xml:space="preserve">So sieht der normale Text aus. </w:t>
      </w:r>
    </w:p>
    <w:p w14:paraId="38B5A131" w14:textId="77777777" w:rsidR="00957201" w:rsidRPr="00957201" w:rsidRDefault="00957201"/>
    <w:p w14:paraId="5827F321" w14:textId="77777777" w:rsidR="00957201" w:rsidRPr="00957201" w:rsidRDefault="00957201"/>
    <w:p w14:paraId="32A60E63" w14:textId="3C53065D" w:rsidR="00385FD4" w:rsidRDefault="00385FD4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br w:type="page"/>
      </w:r>
    </w:p>
    <w:p w14:paraId="7CF7F49C" w14:textId="69186B5C" w:rsidR="001A2F6A" w:rsidRPr="00070791" w:rsidRDefault="001A2F6A" w:rsidP="001A2F6A">
      <w:pPr>
        <w:pStyle w:val="berschriftohneNummerierung"/>
      </w:pPr>
      <w:bookmarkStart w:id="15" w:name="_Toc50631197"/>
      <w:r>
        <w:lastRenderedPageBreak/>
        <w:t>Literaturverzeichnis (optional)</w:t>
      </w:r>
      <w:bookmarkEnd w:id="15"/>
    </w:p>
    <w:p w14:paraId="0325C35A" w14:textId="77777777" w:rsidR="001A2F6A" w:rsidRDefault="001A2F6A">
      <w:pPr>
        <w:spacing w:line="259" w:lineRule="auto"/>
        <w:jc w:val="left"/>
      </w:pPr>
    </w:p>
    <w:p w14:paraId="2DD26EF8" w14:textId="77777777" w:rsidR="001A2F6A" w:rsidRDefault="001A2F6A">
      <w:pPr>
        <w:spacing w:line="259" w:lineRule="auto"/>
        <w:jc w:val="left"/>
      </w:pPr>
    </w:p>
    <w:p w14:paraId="063FBD21" w14:textId="5AC40A77" w:rsidR="001A2F6A" w:rsidRDefault="001A2F6A">
      <w:pPr>
        <w:spacing w:line="259" w:lineRule="auto"/>
        <w:jc w:val="left"/>
        <w:rPr>
          <w:rFonts w:cs="Arial"/>
          <w:b/>
          <w:color w:val="385623" w:themeColor="accent6" w:themeShade="80"/>
          <w:sz w:val="28"/>
          <w:szCs w:val="24"/>
        </w:rPr>
      </w:pPr>
      <w:r>
        <w:br w:type="page"/>
      </w:r>
    </w:p>
    <w:p w14:paraId="04A04A1D" w14:textId="42E5D596" w:rsidR="00F92749" w:rsidRPr="00070791" w:rsidRDefault="00F92749" w:rsidP="009177A1">
      <w:pPr>
        <w:pStyle w:val="berschriftohneNummerierung"/>
      </w:pPr>
      <w:bookmarkStart w:id="16" w:name="_Toc50631198"/>
      <w:r w:rsidRPr="00070791">
        <w:lastRenderedPageBreak/>
        <w:t>E</w:t>
      </w:r>
      <w:r w:rsidR="00F6546A" w:rsidRPr="00070791">
        <w:t>ide</w:t>
      </w:r>
      <w:r w:rsidRPr="00070791">
        <w:t>s</w:t>
      </w:r>
      <w:r w:rsidR="00F6546A" w:rsidRPr="00070791">
        <w:t>s</w:t>
      </w:r>
      <w:r w:rsidRPr="00070791">
        <w:t>tattliche</w:t>
      </w:r>
      <w:r w:rsidR="00602C8E" w:rsidRPr="00070791">
        <w:t xml:space="preserve"> </w:t>
      </w:r>
      <w:r w:rsidRPr="00070791">
        <w:t>Erklärung</w:t>
      </w:r>
      <w:bookmarkEnd w:id="16"/>
    </w:p>
    <w:p w14:paraId="72D0D52B" w14:textId="49CBF74E" w:rsidR="004847F9" w:rsidRPr="004847F9" w:rsidRDefault="004847F9" w:rsidP="004847F9">
      <w:pPr>
        <w:autoSpaceDE w:val="0"/>
        <w:autoSpaceDN w:val="0"/>
        <w:adjustRightInd w:val="0"/>
        <w:rPr>
          <w:rFonts w:cs="Arial"/>
          <w:color w:val="000000"/>
        </w:rPr>
      </w:pPr>
      <w:r w:rsidRPr="004847F9">
        <w:rPr>
          <w:rFonts w:cs="Arial"/>
          <w:color w:val="000000"/>
        </w:rPr>
        <w:t xml:space="preserve">Hiermit erkläre ich </w:t>
      </w:r>
      <w:proofErr w:type="gramStart"/>
      <w:r w:rsidRPr="004847F9">
        <w:rPr>
          <w:rFonts w:cs="Arial"/>
          <w:color w:val="000000"/>
        </w:rPr>
        <w:t>an Eides</w:t>
      </w:r>
      <w:proofErr w:type="gramEnd"/>
      <w:r w:rsidRPr="004847F9">
        <w:rPr>
          <w:rFonts w:cs="Arial"/>
          <w:color w:val="000000"/>
        </w:rPr>
        <w:t xml:space="preserve"> statt, dass ich die vorliegende Seminararbeit selbstständig und ohne Benutzung anderer als der angegebenen Hilfsmittel angefertigt habe. Die aus fremden Quellen direkt oder indirekt übernommenen Stellen sind als solche kenntlich gemacht. </w:t>
      </w:r>
    </w:p>
    <w:p w14:paraId="508ED585" w14:textId="30DB3824" w:rsidR="004847F9" w:rsidRPr="004847F9" w:rsidRDefault="004847F9" w:rsidP="004847F9">
      <w:pPr>
        <w:autoSpaceDE w:val="0"/>
        <w:autoSpaceDN w:val="0"/>
        <w:adjustRightInd w:val="0"/>
        <w:rPr>
          <w:rFonts w:cs="Arial"/>
          <w:color w:val="000000"/>
        </w:rPr>
      </w:pPr>
      <w:r w:rsidRPr="004847F9">
        <w:rPr>
          <w:rFonts w:cs="Arial"/>
          <w:color w:val="000000"/>
        </w:rPr>
        <w:t xml:space="preserve">Jede Verwendung von KI-Tools (z. B. </w:t>
      </w:r>
      <w:proofErr w:type="spellStart"/>
      <w:r w:rsidRPr="004847F9">
        <w:rPr>
          <w:rFonts w:cs="Arial"/>
          <w:color w:val="000000"/>
        </w:rPr>
        <w:t>ChatGPT</w:t>
      </w:r>
      <w:proofErr w:type="spellEnd"/>
      <w:r w:rsidRPr="004847F9">
        <w:rPr>
          <w:rFonts w:cs="Arial"/>
          <w:color w:val="000000"/>
        </w:rPr>
        <w:t xml:space="preserve"> oder </w:t>
      </w:r>
      <w:proofErr w:type="spellStart"/>
      <w:r w:rsidRPr="004847F9">
        <w:rPr>
          <w:rFonts w:cs="Arial"/>
          <w:color w:val="000000"/>
        </w:rPr>
        <w:t>Deepl</w:t>
      </w:r>
      <w:proofErr w:type="spellEnd"/>
      <w:r w:rsidRPr="004847F9">
        <w:rPr>
          <w:rFonts w:cs="Arial"/>
          <w:color w:val="000000"/>
        </w:rPr>
        <w:t xml:space="preserve"> Write) habe ich gekennzeichnet. Benutzte KI-Tools diente mir in keinem Falle dazu, den Fachinhalt dieser Seminararbeit zu generieren. Alle Resultate von benutzten KI-Tools habe ich sorgfältig auf ihre fachliche Korrektheit und auf Übereinstimmung mit meinen Gedanken überprüft. Die Verwen</w:t>
      </w:r>
      <w:bookmarkStart w:id="17" w:name="_GoBack"/>
      <w:bookmarkEnd w:id="17"/>
      <w:r w:rsidRPr="004847F9">
        <w:rPr>
          <w:rFonts w:cs="Arial"/>
          <w:color w:val="000000"/>
        </w:rPr>
        <w:t xml:space="preserve">dung von KI-Tools bedeutet in keinem Fall, dass ich die Verantwortung für den Inhalt dieser Seminararbeit auf die KI-Tools übertrage! </w:t>
      </w:r>
    </w:p>
    <w:p w14:paraId="1447DB35" w14:textId="12A235BF" w:rsidR="00F92749" w:rsidRDefault="004847F9" w:rsidP="004847F9">
      <w:pPr>
        <w:autoSpaceDE w:val="0"/>
        <w:autoSpaceDN w:val="0"/>
        <w:adjustRightInd w:val="0"/>
        <w:rPr>
          <w:rFonts w:cs="Arial"/>
          <w:color w:val="000000"/>
        </w:rPr>
      </w:pPr>
      <w:r w:rsidRPr="004847F9">
        <w:rPr>
          <w:rFonts w:cs="Arial"/>
          <w:color w:val="000000"/>
        </w:rPr>
        <w:t>Der Text dieser Seminararbeit wurde bisher weder in gleicher noch in ähnlicher Form einer anderen Prüfungsbehörde vorgelegt und auch noch nicht veröffentlicht.</w:t>
      </w:r>
    </w:p>
    <w:p w14:paraId="23B13B39" w14:textId="77777777" w:rsidR="00F92749" w:rsidRDefault="00F92749" w:rsidP="00F92749">
      <w:pPr>
        <w:autoSpaceDE w:val="0"/>
        <w:autoSpaceDN w:val="0"/>
        <w:adjustRightInd w:val="0"/>
        <w:rPr>
          <w:rFonts w:cs="Arial"/>
          <w:color w:val="000000"/>
        </w:rPr>
      </w:pPr>
    </w:p>
    <w:p w14:paraId="022D96C5" w14:textId="77777777" w:rsidR="00F92749" w:rsidRDefault="00F92749" w:rsidP="00F92749">
      <w:pPr>
        <w:autoSpaceDE w:val="0"/>
        <w:autoSpaceDN w:val="0"/>
        <w:adjustRightInd w:val="0"/>
        <w:rPr>
          <w:rFonts w:cs="Arial"/>
          <w:color w:val="000000"/>
        </w:rPr>
      </w:pPr>
    </w:p>
    <w:p w14:paraId="29FDAA88" w14:textId="77777777" w:rsidR="00F92749" w:rsidRDefault="00F92749" w:rsidP="00F92749">
      <w:pPr>
        <w:autoSpaceDE w:val="0"/>
        <w:autoSpaceDN w:val="0"/>
        <w:adjustRightInd w:val="0"/>
        <w:rPr>
          <w:rFonts w:cs="Arial"/>
          <w:color w:val="000000"/>
        </w:rPr>
      </w:pPr>
    </w:p>
    <w:p w14:paraId="0383E846" w14:textId="44CEE114" w:rsidR="00F92749" w:rsidRDefault="00C036D4" w:rsidP="006D1FEF">
      <w:pPr>
        <w:tabs>
          <w:tab w:val="left" w:pos="3969"/>
        </w:tabs>
        <w:autoSpaceDE w:val="0"/>
        <w:autoSpaceDN w:val="0"/>
        <w:adjustRightInd w:val="0"/>
        <w:spacing w:after="0" w:line="192" w:lineRule="auto"/>
        <w:rPr>
          <w:rFonts w:cs="Arial"/>
          <w:color w:val="000000"/>
        </w:rPr>
      </w:pPr>
      <w:r>
        <w:rPr>
          <w:rFonts w:cs="Arial"/>
          <w:color w:val="000000"/>
        </w:rPr>
        <w:t>______________________</w:t>
      </w:r>
      <w:r w:rsidR="006D1FEF">
        <w:rPr>
          <w:rFonts w:cs="Arial"/>
          <w:color w:val="000000"/>
        </w:rPr>
        <w:tab/>
        <w:t>____________________</w:t>
      </w:r>
    </w:p>
    <w:p w14:paraId="767266C5" w14:textId="36E3796F" w:rsidR="00385FD4" w:rsidRPr="00C036D4" w:rsidRDefault="00C036D4" w:rsidP="006D1FEF">
      <w:pPr>
        <w:tabs>
          <w:tab w:val="left" w:pos="284"/>
          <w:tab w:val="left" w:pos="1276"/>
          <w:tab w:val="left" w:pos="4253"/>
        </w:tabs>
        <w:spacing w:after="200" w:line="276" w:lineRule="auto"/>
        <w:rPr>
          <w:rFonts w:ascii="Calibri" w:hAnsi="Calibri" w:cs="Calibri"/>
          <w:sz w:val="20"/>
          <w:szCs w:val="20"/>
          <w:lang w:val="de"/>
        </w:rPr>
      </w:pPr>
      <w:r w:rsidRPr="00C036D4">
        <w:rPr>
          <w:rFonts w:cs="Arial"/>
          <w:color w:val="000000"/>
          <w:sz w:val="20"/>
          <w:szCs w:val="20"/>
        </w:rPr>
        <w:tab/>
        <w:t xml:space="preserve">Ort </w:t>
      </w:r>
      <w:r w:rsidRPr="00C036D4">
        <w:rPr>
          <w:rFonts w:cs="Arial"/>
          <w:color w:val="000000"/>
          <w:sz w:val="20"/>
          <w:szCs w:val="20"/>
        </w:rPr>
        <w:tab/>
        <w:t xml:space="preserve">Datum </w:t>
      </w:r>
      <w:r w:rsidRPr="00C036D4">
        <w:rPr>
          <w:rFonts w:cs="Arial"/>
          <w:color w:val="000000"/>
          <w:sz w:val="20"/>
          <w:szCs w:val="20"/>
        </w:rPr>
        <w:tab/>
      </w:r>
      <w:r w:rsidR="00F92749" w:rsidRPr="00C036D4">
        <w:rPr>
          <w:rFonts w:cs="Arial"/>
          <w:color w:val="000000"/>
          <w:sz w:val="20"/>
          <w:szCs w:val="20"/>
        </w:rPr>
        <w:t>Vor- und Nachname</w:t>
      </w:r>
    </w:p>
    <w:p w14:paraId="1DDD8D41" w14:textId="7990247A" w:rsidR="00004E3F" w:rsidRDefault="00004E3F" w:rsidP="00237A27">
      <w:pPr>
        <w:rPr>
          <w:rFonts w:cs="Arial"/>
        </w:rPr>
      </w:pPr>
    </w:p>
    <w:sectPr w:rsidR="00004E3F" w:rsidSect="002F278E">
      <w:footerReference w:type="default" r:id="rId15"/>
      <w:pgSz w:w="11906" w:h="16838"/>
      <w:pgMar w:top="1418" w:right="3402" w:bottom="1418" w:left="1985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4CF" w14:textId="77777777" w:rsidR="003B3DBA" w:rsidRDefault="003B3DBA" w:rsidP="00F75317">
      <w:pPr>
        <w:spacing w:after="0" w:line="240" w:lineRule="auto"/>
      </w:pPr>
      <w:r>
        <w:separator/>
      </w:r>
    </w:p>
  </w:endnote>
  <w:endnote w:type="continuationSeparator" w:id="0">
    <w:p w14:paraId="19A63058" w14:textId="77777777" w:rsidR="003B3DBA" w:rsidRDefault="003B3DBA" w:rsidP="00F7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7098" w14:textId="0A267E3E" w:rsidR="00F72463" w:rsidRDefault="00F7246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238A" w14:textId="19BD6DEE" w:rsidR="00F72463" w:rsidRPr="003A682D" w:rsidRDefault="003B3DBA" w:rsidP="003A682D">
    <w:pPr>
      <w:pStyle w:val="Fuzeile"/>
      <w:jc w:val="center"/>
    </w:pPr>
    <w:sdt>
      <w:sdtPr>
        <w:id w:val="-16010917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67171" w:themeColor="background2" w:themeShade="80"/>
            </w:rPr>
            <w:id w:val="301587468"/>
            <w:docPartObj>
              <w:docPartGallery w:val="Page Numbers (Bottom of Page)"/>
              <w:docPartUnique/>
            </w:docPartObj>
          </w:sdtPr>
          <w:sdtEndPr>
            <w:rPr>
              <w:rFonts w:ascii="Wingdings" w:hAnsi="Wingdings"/>
            </w:rPr>
          </w:sdtEndPr>
          <w:sdtContent>
            <w:r w:rsidR="007D30DB" w:rsidRPr="007D30DB">
              <w:rPr>
                <w:rFonts w:ascii="Wingdings" w:hAnsi="Wingdings"/>
                <w:color w:val="767171" w:themeColor="background2" w:themeShade="80"/>
                <w:sz w:val="18"/>
                <w:szCs w:val="18"/>
              </w:rPr>
              <w:t></w:t>
            </w:r>
            <w:r w:rsidR="007D30DB" w:rsidRPr="007D30DB">
              <w:rPr>
                <w:color w:val="767171" w:themeColor="background2" w:themeShade="80"/>
              </w:rPr>
              <w:t xml:space="preserve"> </w: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begin"/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instrText>PAGE   \* MERGEFORMAT</w:instrTex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D30DB">
              <w:rPr>
                <w:color w:val="767171" w:themeColor="background2" w:themeShade="80"/>
                <w:sz w:val="18"/>
                <w:szCs w:val="18"/>
              </w:rPr>
              <w:t>2</w: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r w:rsidR="007D30DB" w:rsidRPr="007D30DB">
              <w:rPr>
                <w:color w:val="767171" w:themeColor="background2" w:themeShade="80"/>
              </w:rPr>
              <w:t xml:space="preserve"> </w:t>
            </w:r>
          </w:sdtContent>
        </w:sdt>
        <w:r w:rsidR="007D30DB" w:rsidRPr="007D30DB">
          <w:rPr>
            <w:rFonts w:ascii="Wingdings" w:hAnsi="Wingdings"/>
            <w:color w:val="767171" w:themeColor="background2" w:themeShade="80"/>
            <w:sz w:val="18"/>
            <w:szCs w:val="18"/>
          </w:rPr>
          <w:t>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A15F" w14:textId="180C2D30" w:rsidR="00F72463" w:rsidRPr="007D30DB" w:rsidRDefault="003B3DBA">
    <w:pPr>
      <w:pStyle w:val="Fuzeile"/>
      <w:jc w:val="center"/>
      <w:rPr>
        <w:color w:val="767171" w:themeColor="background2" w:themeShade="80"/>
      </w:rPr>
    </w:pPr>
    <w:sdt>
      <w:sdtPr>
        <w:rPr>
          <w:color w:val="767171" w:themeColor="background2" w:themeShade="80"/>
        </w:rPr>
        <w:id w:val="-685911832"/>
        <w:docPartObj>
          <w:docPartGallery w:val="Page Numbers (Bottom of Page)"/>
          <w:docPartUnique/>
        </w:docPartObj>
      </w:sdtPr>
      <w:sdtEndPr>
        <w:rPr>
          <w:rFonts w:ascii="Wingdings" w:hAnsi="Wingdings"/>
        </w:rPr>
      </w:sdtEndPr>
      <w:sdtContent>
        <w:r w:rsidR="007D30DB" w:rsidRPr="007D30DB">
          <w:rPr>
            <w:rFonts w:ascii="Wingdings" w:hAnsi="Wingdings"/>
            <w:color w:val="767171" w:themeColor="background2" w:themeShade="80"/>
            <w:sz w:val="18"/>
            <w:szCs w:val="18"/>
          </w:rPr>
          <w:t></w:t>
        </w:r>
        <w:r w:rsidR="00F72463" w:rsidRPr="007D30DB">
          <w:rPr>
            <w:color w:val="767171" w:themeColor="background2" w:themeShade="80"/>
          </w:rPr>
          <w:t xml:space="preserve"> </w: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begin"/>
        </w:r>
        <w:r w:rsidR="00F72463" w:rsidRPr="007D30DB">
          <w:rPr>
            <w:color w:val="767171" w:themeColor="background2" w:themeShade="80"/>
            <w:sz w:val="18"/>
            <w:szCs w:val="18"/>
          </w:rPr>
          <w:instrText>PAGE   \* MERGEFORMAT</w:instrTex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separate"/>
        </w:r>
        <w:r w:rsidR="003A682D" w:rsidRPr="007D30DB">
          <w:rPr>
            <w:noProof/>
            <w:color w:val="767171" w:themeColor="background2" w:themeShade="80"/>
            <w:sz w:val="18"/>
            <w:szCs w:val="18"/>
            <w:lang w:val="de-DE"/>
          </w:rPr>
          <w:t>7</w: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end"/>
        </w:r>
        <w:r w:rsidR="00F72463" w:rsidRPr="007D30DB">
          <w:rPr>
            <w:color w:val="767171" w:themeColor="background2" w:themeShade="80"/>
          </w:rPr>
          <w:t xml:space="preserve"> </w:t>
        </w:r>
      </w:sdtContent>
    </w:sdt>
    <w:r w:rsidR="007D30DB" w:rsidRPr="007D30DB">
      <w:rPr>
        <w:rFonts w:ascii="Wingdings" w:hAnsi="Wingdings"/>
        <w:color w:val="767171" w:themeColor="background2" w:themeShade="80"/>
        <w:sz w:val="18"/>
        <w:szCs w:val="18"/>
      </w:rPr>
      <w:t>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9E5E" w14:textId="77777777" w:rsidR="003B3DBA" w:rsidRDefault="003B3DBA" w:rsidP="00983FC5">
      <w:pPr>
        <w:spacing w:after="80" w:line="240" w:lineRule="auto"/>
      </w:pPr>
      <w:r>
        <w:t>- - - - - - - -</w:t>
      </w:r>
    </w:p>
  </w:footnote>
  <w:footnote w:type="continuationSeparator" w:id="0">
    <w:p w14:paraId="412CB04C" w14:textId="77777777" w:rsidR="003B3DBA" w:rsidRDefault="003B3DBA" w:rsidP="00F75317">
      <w:pPr>
        <w:spacing w:after="0" w:line="240" w:lineRule="auto"/>
      </w:pPr>
      <w:r>
        <w:continuationSeparator/>
      </w:r>
    </w:p>
  </w:footnote>
  <w:footnote w:id="1">
    <w:p w14:paraId="488CF44F" w14:textId="5434D7C8" w:rsidR="00D1503E" w:rsidRDefault="00D1503E" w:rsidP="00D1503E">
      <w:pPr>
        <w:pStyle w:val="Funotentext"/>
        <w:tabs>
          <w:tab w:val="clear" w:pos="142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 xml:space="preserve">Sollten Sie nicht im Text zitieren, sondern traditionelle Fußnoten verwenden, dann </w:t>
      </w:r>
      <w:r w:rsidR="000325DB">
        <w:t>sieht das so aus.</w:t>
      </w:r>
    </w:p>
  </w:footnote>
  <w:footnote w:id="2">
    <w:p w14:paraId="74F83565" w14:textId="77777777" w:rsidR="007D30DB" w:rsidRDefault="007D30DB" w:rsidP="007D30DB">
      <w:pPr>
        <w:pStyle w:val="Funotentext"/>
        <w:tabs>
          <w:tab w:val="clear" w:pos="142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Sollten Sie nicht im Text zitieren, sondern traditionelle Fußnoten verwenden, dann sieht das so aus.</w:t>
      </w:r>
    </w:p>
  </w:footnote>
  <w:footnote w:id="3">
    <w:p w14:paraId="399955AF" w14:textId="77777777" w:rsidR="00C036D4" w:rsidRDefault="00C036D4" w:rsidP="00C036D4">
      <w:pPr>
        <w:pStyle w:val="Funotentext"/>
        <w:tabs>
          <w:tab w:val="clear" w:pos="142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Sollten Sie nicht im Text zitieren, sondern traditionelle Fußnoten verwenden, dann sieht das so aus.</w:t>
      </w:r>
    </w:p>
  </w:footnote>
  <w:footnote w:id="4">
    <w:p w14:paraId="7F348E4C" w14:textId="77777777" w:rsidR="001A2F6A" w:rsidRDefault="001A2F6A" w:rsidP="001A2F6A">
      <w:pPr>
        <w:pStyle w:val="Funotentext"/>
        <w:tabs>
          <w:tab w:val="clear" w:pos="142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Sollten Sie nicht im Text zitieren, sondern traditionelle Fußnoten verwenden, dann sieht das so aus.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1F13" w14:textId="77777777" w:rsidR="00F72463" w:rsidRDefault="00F72463" w:rsidP="002444CE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9394" w14:textId="57A72B9F" w:rsidR="002444CE" w:rsidRPr="002444CE" w:rsidRDefault="002444CE" w:rsidP="002444CE">
    <w:pPr>
      <w:pStyle w:val="Kopfzeile"/>
    </w:pPr>
    <w:r w:rsidRPr="002444CE">
      <w:t>Namen alle Autorinnen und Autoren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D289" w14:textId="449BB68C" w:rsidR="00F72463" w:rsidRDefault="00F72463" w:rsidP="002444CE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402"/>
    <w:multiLevelType w:val="hybridMultilevel"/>
    <w:tmpl w:val="800A809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E6D94"/>
    <w:multiLevelType w:val="hybridMultilevel"/>
    <w:tmpl w:val="E2045954"/>
    <w:lvl w:ilvl="0" w:tplc="3586A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E8A"/>
    <w:multiLevelType w:val="multilevel"/>
    <w:tmpl w:val="F148E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A43EA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CE2A47"/>
    <w:multiLevelType w:val="hybridMultilevel"/>
    <w:tmpl w:val="45AEAFBE"/>
    <w:lvl w:ilvl="0" w:tplc="1BCA7C8A">
      <w:start w:val="1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0352E3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4D3B62"/>
    <w:multiLevelType w:val="hybridMultilevel"/>
    <w:tmpl w:val="467C7528"/>
    <w:lvl w:ilvl="0" w:tplc="426CBE9E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295289D"/>
    <w:multiLevelType w:val="multilevel"/>
    <w:tmpl w:val="DF0A195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D52B67"/>
    <w:multiLevelType w:val="multilevel"/>
    <w:tmpl w:val="AB4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1A1EE3"/>
    <w:multiLevelType w:val="multilevel"/>
    <w:tmpl w:val="CA883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95601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0A5D7B"/>
    <w:multiLevelType w:val="multilevel"/>
    <w:tmpl w:val="B002B6B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744857"/>
    <w:multiLevelType w:val="hybridMultilevel"/>
    <w:tmpl w:val="8F509646"/>
    <w:lvl w:ilvl="0" w:tplc="8BE8C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5C7A"/>
    <w:multiLevelType w:val="hybridMultilevel"/>
    <w:tmpl w:val="04F6A086"/>
    <w:lvl w:ilvl="0" w:tplc="B52E35B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708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546A1C"/>
    <w:multiLevelType w:val="hybridMultilevel"/>
    <w:tmpl w:val="7F021006"/>
    <w:lvl w:ilvl="0" w:tplc="B1A22A2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D86A80"/>
    <w:multiLevelType w:val="hybridMultilevel"/>
    <w:tmpl w:val="E8F46A0A"/>
    <w:lvl w:ilvl="0" w:tplc="FB0A6B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054B3"/>
    <w:multiLevelType w:val="multilevel"/>
    <w:tmpl w:val="FFC2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C6362A"/>
    <w:multiLevelType w:val="multilevel"/>
    <w:tmpl w:val="7DD6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DD07CD"/>
    <w:multiLevelType w:val="hybridMultilevel"/>
    <w:tmpl w:val="29948006"/>
    <w:lvl w:ilvl="0" w:tplc="AF86275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7930BD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740C3"/>
    <w:multiLevelType w:val="hybridMultilevel"/>
    <w:tmpl w:val="3EF238B8"/>
    <w:lvl w:ilvl="0" w:tplc="474802F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31C4"/>
    <w:multiLevelType w:val="hybridMultilevel"/>
    <w:tmpl w:val="E30CED26"/>
    <w:lvl w:ilvl="0" w:tplc="FE7096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51AF"/>
    <w:multiLevelType w:val="hybridMultilevel"/>
    <w:tmpl w:val="18249088"/>
    <w:lvl w:ilvl="0" w:tplc="C9844F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86F99"/>
    <w:multiLevelType w:val="multilevel"/>
    <w:tmpl w:val="79E85E96"/>
    <w:lvl w:ilvl="0">
      <w:start w:val="1"/>
      <w:numFmt w:val="decimal"/>
      <w:pStyle w:val="berschrift1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823120"/>
    <w:multiLevelType w:val="hybridMultilevel"/>
    <w:tmpl w:val="6116FED8"/>
    <w:lvl w:ilvl="0" w:tplc="8466E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8"/>
  </w:num>
  <w:num w:numId="10">
    <w:abstractNumId w:val="11"/>
  </w:num>
  <w:num w:numId="11">
    <w:abstractNumId w:val="2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16"/>
  </w:num>
  <w:num w:numId="17">
    <w:abstractNumId w:val="23"/>
  </w:num>
  <w:num w:numId="18">
    <w:abstractNumId w:val="22"/>
  </w:num>
  <w:num w:numId="19">
    <w:abstractNumId w:val="19"/>
  </w:num>
  <w:num w:numId="20">
    <w:abstractNumId w:val="15"/>
  </w:num>
  <w:num w:numId="21">
    <w:abstractNumId w:val="4"/>
  </w:num>
  <w:num w:numId="22">
    <w:abstractNumId w:val="6"/>
  </w:num>
  <w:num w:numId="23">
    <w:abstractNumId w:val="24"/>
  </w:num>
  <w:num w:numId="24">
    <w:abstractNumId w:val="7"/>
  </w:num>
  <w:num w:numId="25">
    <w:abstractNumId w:val="12"/>
  </w:num>
  <w:num w:numId="26">
    <w:abstractNumId w:val="0"/>
  </w:num>
  <w:num w:numId="27">
    <w:abstractNumId w:val="13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F1"/>
    <w:rsid w:val="00004E3F"/>
    <w:rsid w:val="00005DA7"/>
    <w:rsid w:val="00010365"/>
    <w:rsid w:val="00011684"/>
    <w:rsid w:val="00014048"/>
    <w:rsid w:val="00017460"/>
    <w:rsid w:val="000325DB"/>
    <w:rsid w:val="00032AC2"/>
    <w:rsid w:val="000378DB"/>
    <w:rsid w:val="00041596"/>
    <w:rsid w:val="00046710"/>
    <w:rsid w:val="00070791"/>
    <w:rsid w:val="000A42FA"/>
    <w:rsid w:val="000B24DB"/>
    <w:rsid w:val="000C42D1"/>
    <w:rsid w:val="000E3170"/>
    <w:rsid w:val="000E4227"/>
    <w:rsid w:val="000F32DF"/>
    <w:rsid w:val="001130B2"/>
    <w:rsid w:val="0012601E"/>
    <w:rsid w:val="001303E0"/>
    <w:rsid w:val="0013481D"/>
    <w:rsid w:val="00134DD8"/>
    <w:rsid w:val="00151963"/>
    <w:rsid w:val="00154006"/>
    <w:rsid w:val="00170E68"/>
    <w:rsid w:val="001A2F6A"/>
    <w:rsid w:val="001B33FA"/>
    <w:rsid w:val="001B3F8A"/>
    <w:rsid w:val="001B4A22"/>
    <w:rsid w:val="001F6D09"/>
    <w:rsid w:val="001F7FAB"/>
    <w:rsid w:val="00211F42"/>
    <w:rsid w:val="00215DF1"/>
    <w:rsid w:val="002255E2"/>
    <w:rsid w:val="00237A27"/>
    <w:rsid w:val="002444CE"/>
    <w:rsid w:val="00247348"/>
    <w:rsid w:val="00252D26"/>
    <w:rsid w:val="002862F7"/>
    <w:rsid w:val="00295372"/>
    <w:rsid w:val="002A117C"/>
    <w:rsid w:val="002A2F0D"/>
    <w:rsid w:val="002B14E5"/>
    <w:rsid w:val="002B5E40"/>
    <w:rsid w:val="002D1D22"/>
    <w:rsid w:val="002E6805"/>
    <w:rsid w:val="002F278E"/>
    <w:rsid w:val="002F45FB"/>
    <w:rsid w:val="00300E79"/>
    <w:rsid w:val="0030132A"/>
    <w:rsid w:val="003340F7"/>
    <w:rsid w:val="0035062F"/>
    <w:rsid w:val="00360909"/>
    <w:rsid w:val="003828A2"/>
    <w:rsid w:val="00385FD4"/>
    <w:rsid w:val="003A682D"/>
    <w:rsid w:val="003A7918"/>
    <w:rsid w:val="003B1056"/>
    <w:rsid w:val="003B3DBA"/>
    <w:rsid w:val="003C5FCF"/>
    <w:rsid w:val="003D12E7"/>
    <w:rsid w:val="003D4799"/>
    <w:rsid w:val="00414101"/>
    <w:rsid w:val="00417A8C"/>
    <w:rsid w:val="0042618F"/>
    <w:rsid w:val="0043273D"/>
    <w:rsid w:val="00444A15"/>
    <w:rsid w:val="00473F3E"/>
    <w:rsid w:val="00475809"/>
    <w:rsid w:val="004819C2"/>
    <w:rsid w:val="004843AF"/>
    <w:rsid w:val="004847F9"/>
    <w:rsid w:val="004A6772"/>
    <w:rsid w:val="004C3AD0"/>
    <w:rsid w:val="004D6E64"/>
    <w:rsid w:val="004E58C5"/>
    <w:rsid w:val="004E5F84"/>
    <w:rsid w:val="005024F1"/>
    <w:rsid w:val="00512742"/>
    <w:rsid w:val="0053218D"/>
    <w:rsid w:val="005816F3"/>
    <w:rsid w:val="00585F7B"/>
    <w:rsid w:val="005A5270"/>
    <w:rsid w:val="005B0E3F"/>
    <w:rsid w:val="005B6FDD"/>
    <w:rsid w:val="005C5944"/>
    <w:rsid w:val="005E1C2F"/>
    <w:rsid w:val="005E4E8C"/>
    <w:rsid w:val="00602C8E"/>
    <w:rsid w:val="00607408"/>
    <w:rsid w:val="00634575"/>
    <w:rsid w:val="00656E58"/>
    <w:rsid w:val="006A4BA7"/>
    <w:rsid w:val="006B5D94"/>
    <w:rsid w:val="006D1FEF"/>
    <w:rsid w:val="006E6593"/>
    <w:rsid w:val="006F3F94"/>
    <w:rsid w:val="006F748D"/>
    <w:rsid w:val="00701012"/>
    <w:rsid w:val="00706349"/>
    <w:rsid w:val="00710B35"/>
    <w:rsid w:val="00720F5D"/>
    <w:rsid w:val="00736C2D"/>
    <w:rsid w:val="0073714F"/>
    <w:rsid w:val="00740E99"/>
    <w:rsid w:val="00767404"/>
    <w:rsid w:val="00786D47"/>
    <w:rsid w:val="007B422C"/>
    <w:rsid w:val="007C543E"/>
    <w:rsid w:val="007D30DB"/>
    <w:rsid w:val="007F57C5"/>
    <w:rsid w:val="00815A5E"/>
    <w:rsid w:val="00857C54"/>
    <w:rsid w:val="00862E67"/>
    <w:rsid w:val="008710FA"/>
    <w:rsid w:val="0087206C"/>
    <w:rsid w:val="00873AFC"/>
    <w:rsid w:val="00881AEA"/>
    <w:rsid w:val="0089482A"/>
    <w:rsid w:val="008A3D64"/>
    <w:rsid w:val="008C5CBA"/>
    <w:rsid w:val="008E0074"/>
    <w:rsid w:val="008E2943"/>
    <w:rsid w:val="009126D5"/>
    <w:rsid w:val="009177A1"/>
    <w:rsid w:val="0092297B"/>
    <w:rsid w:val="009344A7"/>
    <w:rsid w:val="00957201"/>
    <w:rsid w:val="00974A72"/>
    <w:rsid w:val="00983218"/>
    <w:rsid w:val="00983A80"/>
    <w:rsid w:val="00983FC5"/>
    <w:rsid w:val="009848FC"/>
    <w:rsid w:val="00994AEA"/>
    <w:rsid w:val="00995F0E"/>
    <w:rsid w:val="009A7C62"/>
    <w:rsid w:val="009D7CF2"/>
    <w:rsid w:val="009E1A47"/>
    <w:rsid w:val="00A126DD"/>
    <w:rsid w:val="00A16E27"/>
    <w:rsid w:val="00A2280F"/>
    <w:rsid w:val="00A478BA"/>
    <w:rsid w:val="00A7246A"/>
    <w:rsid w:val="00A76D72"/>
    <w:rsid w:val="00AC370F"/>
    <w:rsid w:val="00B14CB1"/>
    <w:rsid w:val="00B72CDF"/>
    <w:rsid w:val="00B7781D"/>
    <w:rsid w:val="00B81A48"/>
    <w:rsid w:val="00B93CA1"/>
    <w:rsid w:val="00BA6789"/>
    <w:rsid w:val="00BB1302"/>
    <w:rsid w:val="00BC3B50"/>
    <w:rsid w:val="00BD63B1"/>
    <w:rsid w:val="00BE305F"/>
    <w:rsid w:val="00C036D4"/>
    <w:rsid w:val="00C10177"/>
    <w:rsid w:val="00C12727"/>
    <w:rsid w:val="00C16232"/>
    <w:rsid w:val="00C310A8"/>
    <w:rsid w:val="00C7220D"/>
    <w:rsid w:val="00C97C15"/>
    <w:rsid w:val="00CB5E17"/>
    <w:rsid w:val="00CC3C76"/>
    <w:rsid w:val="00CD5060"/>
    <w:rsid w:val="00CF0A1E"/>
    <w:rsid w:val="00CF58CC"/>
    <w:rsid w:val="00D14645"/>
    <w:rsid w:val="00D1503E"/>
    <w:rsid w:val="00D153F0"/>
    <w:rsid w:val="00D3762E"/>
    <w:rsid w:val="00D47078"/>
    <w:rsid w:val="00D52027"/>
    <w:rsid w:val="00D93A9F"/>
    <w:rsid w:val="00DC5868"/>
    <w:rsid w:val="00DD40DF"/>
    <w:rsid w:val="00DE219F"/>
    <w:rsid w:val="00E23991"/>
    <w:rsid w:val="00E41235"/>
    <w:rsid w:val="00E4126E"/>
    <w:rsid w:val="00E53284"/>
    <w:rsid w:val="00E816F4"/>
    <w:rsid w:val="00E82379"/>
    <w:rsid w:val="00E94E79"/>
    <w:rsid w:val="00EA2FCB"/>
    <w:rsid w:val="00EB5AC4"/>
    <w:rsid w:val="00ED4FF5"/>
    <w:rsid w:val="00EF5B01"/>
    <w:rsid w:val="00F23D04"/>
    <w:rsid w:val="00F278C6"/>
    <w:rsid w:val="00F51C46"/>
    <w:rsid w:val="00F62674"/>
    <w:rsid w:val="00F6546A"/>
    <w:rsid w:val="00F72463"/>
    <w:rsid w:val="00F75317"/>
    <w:rsid w:val="00F8256D"/>
    <w:rsid w:val="00F92749"/>
    <w:rsid w:val="00FB0A50"/>
    <w:rsid w:val="00FB2343"/>
    <w:rsid w:val="00FB6251"/>
    <w:rsid w:val="00FC7E05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BC68"/>
  <w15:chartTrackingRefBased/>
  <w15:docId w15:val="{C4F923EB-891A-4DC9-8D28-55AB64D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278E"/>
    <w:pPr>
      <w:spacing w:line="336" w:lineRule="auto"/>
      <w:jc w:val="both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011684"/>
    <w:pPr>
      <w:keepNext/>
      <w:numPr>
        <w:numId w:val="10"/>
      </w:numPr>
      <w:autoSpaceDE w:val="0"/>
      <w:autoSpaceDN w:val="0"/>
      <w:adjustRightInd w:val="0"/>
      <w:spacing w:before="480" w:after="360"/>
      <w:outlineLvl w:val="0"/>
    </w:pPr>
    <w:rPr>
      <w:rFonts w:cs="Arial"/>
      <w:b/>
      <w:sz w:val="28"/>
      <w:szCs w:val="24"/>
    </w:rPr>
  </w:style>
  <w:style w:type="paragraph" w:styleId="berschrift2">
    <w:name w:val="heading 2"/>
    <w:basedOn w:val="berschrift10"/>
    <w:next w:val="Standard"/>
    <w:link w:val="berschrift2Zchn"/>
    <w:autoRedefine/>
    <w:uiPriority w:val="9"/>
    <w:unhideWhenUsed/>
    <w:qFormat/>
    <w:rsid w:val="000C42D1"/>
    <w:pPr>
      <w:numPr>
        <w:ilvl w:val="1"/>
      </w:numPr>
      <w:spacing w:before="360" w:after="0"/>
      <w:ind w:left="714" w:hanging="714"/>
      <w:contextualSpacing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CB5E17"/>
    <w:pPr>
      <w:numPr>
        <w:ilvl w:val="2"/>
      </w:numPr>
      <w:ind w:left="720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CD5060"/>
    <w:pPr>
      <w:numPr>
        <w:ilvl w:val="3"/>
      </w:numPr>
      <w:spacing w:after="240"/>
      <w:ind w:left="1083"/>
      <w:outlineLvl w:val="3"/>
    </w:pPr>
    <w:rPr>
      <w:rFonts w:cs="Arial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414101"/>
    <w:pPr>
      <w:keepLines/>
      <w:numPr>
        <w:ilvl w:val="4"/>
      </w:numPr>
      <w:contextualSpacing w:val="0"/>
      <w:outlineLvl w:val="4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444CE"/>
    <w:pPr>
      <w:tabs>
        <w:tab w:val="center" w:pos="4536"/>
        <w:tab w:val="right" w:pos="9072"/>
      </w:tabs>
      <w:spacing w:after="0"/>
      <w:jc w:val="center"/>
    </w:pPr>
    <w:rPr>
      <w:rFonts w:eastAsia="Times New Roman" w:cs="Times New Roman"/>
      <w:i/>
      <w:color w:val="000000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44CE"/>
    <w:rPr>
      <w:rFonts w:ascii="Arial" w:eastAsia="Times New Roman" w:hAnsi="Arial" w:cs="Times New Roman"/>
      <w:i/>
      <w:color w:val="000000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F75317"/>
    <w:pPr>
      <w:tabs>
        <w:tab w:val="center" w:pos="4395"/>
        <w:tab w:val="right" w:pos="8789"/>
      </w:tabs>
      <w:contextualSpacing/>
    </w:pPr>
    <w:rPr>
      <w:rFonts w:eastAsia="Times New Roman" w:cs="Times New Roman"/>
      <w:color w:val="00000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75317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684"/>
    <w:rPr>
      <w:rFonts w:ascii="Arial" w:hAnsi="Arial" w:cs="Arial"/>
      <w:b/>
      <w:color w:val="000000" w:themeColor="text1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42D1"/>
    <w:rPr>
      <w:rFonts w:ascii="Arial" w:eastAsiaTheme="majorEastAsia" w:hAnsi="Arial" w:cstheme="majorBidi"/>
      <w:b/>
      <w:color w:val="1614A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5E17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Funotentext">
    <w:name w:val="footnote text"/>
    <w:basedOn w:val="Standard"/>
    <w:link w:val="FunotentextZchn"/>
    <w:autoRedefine/>
    <w:qFormat/>
    <w:rsid w:val="006F3F94"/>
    <w:pPr>
      <w:tabs>
        <w:tab w:val="left" w:pos="142"/>
      </w:tabs>
      <w:spacing w:after="0" w:line="240" w:lineRule="auto"/>
      <w:ind w:left="113" w:hanging="113"/>
    </w:pPr>
    <w:rPr>
      <w:rFonts w:eastAsia="Times New Roman" w:cs="Times New Roman"/>
      <w:color w:val="000000"/>
      <w:sz w:val="18"/>
      <w:szCs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6F3F94"/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character" w:styleId="Funotenzeichen">
    <w:name w:val="footnote reference"/>
    <w:rsid w:val="00385FD4"/>
    <w:rPr>
      <w:vertAlign w:val="superscript"/>
    </w:rPr>
  </w:style>
  <w:style w:type="paragraph" w:styleId="Beschriftung">
    <w:name w:val="caption"/>
    <w:basedOn w:val="Standard"/>
    <w:next w:val="Standard"/>
    <w:autoRedefine/>
    <w:qFormat/>
    <w:rsid w:val="00DC5868"/>
    <w:pPr>
      <w:spacing w:after="60" w:line="260" w:lineRule="exact"/>
      <w:ind w:left="1276" w:hanging="1276"/>
    </w:pPr>
    <w:rPr>
      <w:rFonts w:eastAsia="Times New Roman" w:cs="Times New Roman"/>
      <w:bCs/>
      <w:color w:val="000000"/>
      <w:sz w:val="20"/>
      <w:szCs w:val="20"/>
      <w:lang w:eastAsia="de-DE"/>
    </w:rPr>
  </w:style>
  <w:style w:type="character" w:styleId="Kommentarzeichen">
    <w:name w:val="annotation reference"/>
    <w:semiHidden/>
    <w:rsid w:val="00385FD4"/>
    <w:rPr>
      <w:sz w:val="16"/>
    </w:rPr>
  </w:style>
  <w:style w:type="paragraph" w:styleId="Kommentartext">
    <w:name w:val="annotation text"/>
    <w:basedOn w:val="Standard"/>
    <w:link w:val="KommentartextZchn"/>
    <w:semiHidden/>
    <w:rsid w:val="00385FD4"/>
    <w:pPr>
      <w:tabs>
        <w:tab w:val="left" w:pos="187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spacing w:line="220" w:lineRule="exact"/>
      <w:ind w:left="187" w:hanging="187"/>
      <w:textAlignment w:val="baseline"/>
    </w:pPr>
    <w:rPr>
      <w:rFonts w:eastAsia="Arial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5FD4"/>
    <w:rPr>
      <w:rFonts w:ascii="Arial" w:eastAsia="Arial" w:hAnsi="Arial" w:cs="Times New Roman"/>
      <w:szCs w:val="20"/>
      <w:lang w:eastAsia="de-DE"/>
    </w:rPr>
  </w:style>
  <w:style w:type="paragraph" w:customStyle="1" w:styleId="U1O">
    <w:name w:val="U1O"/>
    <w:basedOn w:val="Standard"/>
    <w:rsid w:val="00385FD4"/>
    <w:pPr>
      <w:keepNext/>
      <w:pageBreakBefore/>
      <w:spacing w:before="480" w:after="360"/>
    </w:pPr>
    <w:rPr>
      <w:rFonts w:eastAsia="Arial" w:cs="Arial"/>
      <w:b/>
      <w:bCs/>
      <w:color w:val="000000"/>
      <w:sz w:val="28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FD4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Standard"/>
    <w:autoRedefine/>
    <w:qFormat/>
    <w:rsid w:val="00D3762E"/>
    <w:rPr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E53284"/>
    <w:pPr>
      <w:spacing w:after="0"/>
      <w:ind w:left="1701" w:hanging="1701"/>
    </w:pPr>
    <w:rPr>
      <w:noProof/>
    </w:rPr>
  </w:style>
  <w:style w:type="paragraph" w:customStyle="1" w:styleId="Formeln">
    <w:name w:val="Formeln"/>
    <w:basedOn w:val="Standard"/>
    <w:autoRedefine/>
    <w:qFormat/>
    <w:rsid w:val="00607408"/>
    <w:rPr>
      <w:rFonts w:ascii="Cambria Math" w:eastAsia="Arial" w:hAnsi="Cambria Math" w:cs="Arial"/>
      <w:sz w:val="20"/>
      <w:lang w:val="en-US"/>
    </w:rPr>
  </w:style>
  <w:style w:type="paragraph" w:customStyle="1" w:styleId="Linie">
    <w:name w:val="Linie"/>
    <w:basedOn w:val="Standard"/>
    <w:qFormat/>
    <w:rsid w:val="003828A2"/>
    <w:pPr>
      <w:pBdr>
        <w:bottom w:val="single" w:sz="4" w:space="1" w:color="auto"/>
      </w:pBdr>
      <w:spacing w:before="240" w:after="0" w:line="240" w:lineRule="auto"/>
      <w:outlineLvl w:val="0"/>
    </w:pPr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0378D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78DB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862F7"/>
    <w:pPr>
      <w:spacing w:after="0"/>
      <w:contextualSpacing/>
      <w:jc w:val="left"/>
    </w:pPr>
    <w:rPr>
      <w:rFonts w:eastAsiaTheme="majorEastAsia" w:cstheme="majorBidi"/>
      <w:b/>
      <w:color w:val="385623" w:themeColor="accent6" w:themeShade="80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862F7"/>
    <w:rPr>
      <w:rFonts w:ascii="Arial" w:eastAsiaTheme="majorEastAsia" w:hAnsi="Arial" w:cstheme="majorBidi"/>
      <w:b/>
      <w:color w:val="385623" w:themeColor="accent6" w:themeShade="80"/>
      <w:spacing w:val="-10"/>
      <w:kern w:val="28"/>
      <w:sz w:val="36"/>
      <w:szCs w:val="56"/>
    </w:rPr>
  </w:style>
  <w:style w:type="paragraph" w:customStyle="1" w:styleId="berschriftohneNummerierung">
    <w:name w:val="Überschrift ohne Nummerierung"/>
    <w:basedOn w:val="berschrift1"/>
    <w:next w:val="Standard"/>
    <w:qFormat/>
    <w:rsid w:val="002862F7"/>
    <w:pPr>
      <w:pageBreakBefore/>
      <w:numPr>
        <w:numId w:val="0"/>
      </w:numPr>
    </w:pPr>
    <w:rPr>
      <w:color w:val="385623" w:themeColor="accent6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5060"/>
    <w:rPr>
      <w:rFonts w:ascii="Arial" w:eastAsiaTheme="majorEastAsia" w:hAnsi="Arial" w:cs="Arial"/>
      <w:b/>
      <w:iCs/>
      <w:color w:val="000000" w:themeColor="text1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14101"/>
    <w:rPr>
      <w:rFonts w:ascii="Arial" w:eastAsiaTheme="majorEastAsia" w:hAnsi="Arial" w:cstheme="majorBidi"/>
      <w:b/>
      <w:iCs/>
      <w:color w:val="000000" w:themeColor="text1"/>
      <w:szCs w:val="24"/>
    </w:rPr>
  </w:style>
  <w:style w:type="paragraph" w:customStyle="1" w:styleId="berschriftnichtimInhaltsverzeichnis">
    <w:name w:val="Überschrift nicht im Inhaltsverzeichnis"/>
    <w:basedOn w:val="Standard"/>
    <w:autoRedefine/>
    <w:qFormat/>
    <w:rsid w:val="002862F7"/>
    <w:pPr>
      <w:spacing w:after="360"/>
    </w:pPr>
    <w:rPr>
      <w:b/>
      <w:color w:val="385623" w:themeColor="accent6" w:themeShade="80"/>
      <w:sz w:val="28"/>
      <w:lang w:val="en-US"/>
    </w:rPr>
  </w:style>
  <w:style w:type="paragraph" w:styleId="Listenabsatz">
    <w:name w:val="List Paragraph"/>
    <w:basedOn w:val="Standard"/>
    <w:uiPriority w:val="34"/>
    <w:qFormat/>
    <w:rsid w:val="006B5D94"/>
    <w:pPr>
      <w:ind w:left="714" w:hanging="357"/>
      <w:contextualSpacing/>
    </w:pPr>
  </w:style>
  <w:style w:type="paragraph" w:customStyle="1" w:styleId="Formatvorlage1">
    <w:name w:val="Formatvorlage1"/>
    <w:basedOn w:val="berschrift1"/>
    <w:link w:val="Formatvorlage1Zchn"/>
    <w:rsid w:val="00786D47"/>
  </w:style>
  <w:style w:type="character" w:customStyle="1" w:styleId="Formatvorlage1Zchn">
    <w:name w:val="Formatvorlage1 Zchn"/>
    <w:basedOn w:val="berschrift1Zchn"/>
    <w:link w:val="Formatvorlage1"/>
    <w:rsid w:val="00786D47"/>
    <w:rPr>
      <w:rFonts w:ascii="Arial" w:hAnsi="Arial" w:cs="Arial"/>
      <w:b/>
      <w:color w:val="000000" w:themeColor="text1"/>
      <w:sz w:val="28"/>
      <w:szCs w:val="24"/>
    </w:rPr>
  </w:style>
  <w:style w:type="paragraph" w:customStyle="1" w:styleId="berschrift10">
    <w:name w:val="Überschrift1"/>
    <w:basedOn w:val="Standard"/>
    <w:next w:val="Standard"/>
    <w:link w:val="berschrift1Zchn0"/>
    <w:autoRedefine/>
    <w:qFormat/>
    <w:rsid w:val="002862F7"/>
    <w:pPr>
      <w:keepNext/>
      <w:numPr>
        <w:numId w:val="14"/>
      </w:numPr>
      <w:spacing w:after="120" w:line="276" w:lineRule="auto"/>
      <w:outlineLvl w:val="0"/>
    </w:pPr>
    <w:rPr>
      <w:b/>
      <w:color w:val="385623" w:themeColor="accent6" w:themeShade="80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2862F7"/>
    <w:rPr>
      <w:rFonts w:ascii="Arial" w:hAnsi="Arial"/>
      <w:b/>
      <w:color w:val="385623" w:themeColor="accent6" w:themeShade="80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7E05"/>
    <w:pPr>
      <w:keepLines/>
      <w:numPr>
        <w:numId w:val="0"/>
      </w:numPr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1A2F6A"/>
    <w:pPr>
      <w:tabs>
        <w:tab w:val="right" w:pos="8789"/>
      </w:tabs>
      <w:spacing w:before="240" w:line="240" w:lineRule="auto"/>
      <w:ind w:left="284" w:hanging="28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A2F6A"/>
    <w:pPr>
      <w:tabs>
        <w:tab w:val="left" w:pos="1009"/>
        <w:tab w:val="right" w:pos="651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B2343"/>
    <w:pPr>
      <w:tabs>
        <w:tab w:val="left" w:pos="1320"/>
        <w:tab w:val="right" w:pos="8777"/>
      </w:tabs>
      <w:spacing w:before="60" w:after="60" w:line="240" w:lineRule="auto"/>
      <w:ind w:left="1009" w:hanging="567"/>
    </w:pPr>
  </w:style>
  <w:style w:type="character" w:styleId="Hyperlink">
    <w:name w:val="Hyperlink"/>
    <w:basedOn w:val="Absatz-Standardschriftart"/>
    <w:uiPriority w:val="99"/>
    <w:unhideWhenUsed/>
    <w:rsid w:val="00FC7E05"/>
    <w:rPr>
      <w:color w:val="0563C1" w:themeColor="hyperlink"/>
      <w:u w:val="single"/>
    </w:rPr>
  </w:style>
  <w:style w:type="paragraph" w:customStyle="1" w:styleId="Quelle">
    <w:name w:val="Quelle"/>
    <w:basedOn w:val="Standard"/>
    <w:next w:val="Standard"/>
    <w:autoRedefine/>
    <w:qFormat/>
    <w:rsid w:val="003D4799"/>
    <w:pPr>
      <w:tabs>
        <w:tab w:val="left" w:pos="1276"/>
      </w:tabs>
      <w:spacing w:after="180" w:line="260" w:lineRule="exact"/>
      <w:ind w:left="1276" w:hanging="1276"/>
      <w:jc w:val="center"/>
    </w:pPr>
    <w:rPr>
      <w:sz w:val="20"/>
    </w:rPr>
  </w:style>
  <w:style w:type="paragraph" w:customStyle="1" w:styleId="LngeresdirektesZitat">
    <w:name w:val="Längeres direktes Zitat"/>
    <w:basedOn w:val="Standard"/>
    <w:next w:val="Standard"/>
    <w:qFormat/>
    <w:rsid w:val="00DC5868"/>
    <w:pPr>
      <w:autoSpaceDE w:val="0"/>
      <w:autoSpaceDN w:val="0"/>
      <w:adjustRightInd w:val="0"/>
      <w:spacing w:after="240" w:line="260" w:lineRule="exact"/>
      <w:ind w:left="567"/>
    </w:pPr>
    <w:rPr>
      <w:rFonts w:cs="Arial"/>
      <w:i/>
      <w:iCs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AFC"/>
    <w:pPr>
      <w:tabs>
        <w:tab w:val="clear" w:pos="187"/>
        <w:tab w:val="clear" w:pos="1134"/>
        <w:tab w:val="clear" w:pos="2268"/>
        <w:tab w:val="clear" w:pos="3402"/>
        <w:tab w:val="clear" w:pos="4536"/>
        <w:tab w:val="clear" w:pos="5670"/>
        <w:tab w:val="clear" w:pos="6804"/>
      </w:tabs>
      <w:overflowPunct/>
      <w:autoSpaceDE/>
      <w:autoSpaceDN/>
      <w:adjustRightInd/>
      <w:spacing w:line="240" w:lineRule="auto"/>
      <w:ind w:left="0" w:firstLine="0"/>
      <w:textAlignment w:val="auto"/>
    </w:pPr>
    <w:rPr>
      <w:rFonts w:eastAsia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AFC"/>
    <w:rPr>
      <w:rFonts w:ascii="Arial" w:eastAsia="Arial" w:hAnsi="Arial" w:cs="Times New Roman"/>
      <w:b/>
      <w:bCs/>
      <w:color w:val="000000" w:themeColor="text1"/>
      <w:sz w:val="20"/>
      <w:szCs w:val="20"/>
      <w:lang w:eastAsia="de-DE"/>
    </w:rPr>
  </w:style>
  <w:style w:type="character" w:customStyle="1" w:styleId="IntensiverVerweis1">
    <w:name w:val="Intensiver Verweis1"/>
    <w:semiHidden/>
    <w:rsid w:val="006E6593"/>
    <w:rPr>
      <w:b/>
      <w:smallCaps/>
      <w:color w:val="249662"/>
      <w:spacing w:val="5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7C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qFormat/>
    <w:rsid w:val="006D1FE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1FEF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C31A-AAA4-6D45-8677-31F0070B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Vorarlberg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 Bianca</dc:creator>
  <cp:keywords/>
  <dc:description/>
  <cp:lastModifiedBy>WILMS Falko E. P.</cp:lastModifiedBy>
  <cp:revision>3</cp:revision>
  <cp:lastPrinted>2015-06-09T07:09:00Z</cp:lastPrinted>
  <dcterms:created xsi:type="dcterms:W3CDTF">2021-09-15T17:17:00Z</dcterms:created>
  <dcterms:modified xsi:type="dcterms:W3CDTF">2023-07-20T12:26:00Z</dcterms:modified>
</cp:coreProperties>
</file>